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C01BA" w14:textId="77777777" w:rsidR="002A6215" w:rsidRPr="000A28F0" w:rsidRDefault="002A6215" w:rsidP="000A28F0">
      <w:pPr>
        <w:spacing w:after="200" w:line="276" w:lineRule="auto"/>
        <w:jc w:val="center"/>
        <w:rPr>
          <w:rFonts w:ascii="Calibri" w:eastAsia="Calibri" w:hAnsi="Calibri" w:cs="Times New Roman"/>
          <w:b/>
          <w:sz w:val="32"/>
          <w:szCs w:val="36"/>
          <w:u w:val="single"/>
        </w:rPr>
      </w:pPr>
      <w:proofErr w:type="spellStart"/>
      <w:r w:rsidRPr="000A28F0">
        <w:rPr>
          <w:rFonts w:ascii="Calibri" w:eastAsia="Calibri" w:hAnsi="Calibri" w:cs="Times New Roman"/>
          <w:b/>
          <w:sz w:val="32"/>
          <w:szCs w:val="36"/>
          <w:u w:val="single"/>
        </w:rPr>
        <w:t>Croyland</w:t>
      </w:r>
      <w:proofErr w:type="spellEnd"/>
      <w:r w:rsidRPr="000A28F0">
        <w:rPr>
          <w:rFonts w:ascii="Calibri" w:eastAsia="Calibri" w:hAnsi="Calibri" w:cs="Times New Roman"/>
          <w:b/>
          <w:sz w:val="32"/>
          <w:szCs w:val="36"/>
          <w:u w:val="single"/>
        </w:rPr>
        <w:t xml:space="preserve"> Primary S</w:t>
      </w:r>
      <w:r w:rsidR="00F93645" w:rsidRPr="000A28F0">
        <w:rPr>
          <w:rFonts w:ascii="Calibri" w:eastAsia="Calibri" w:hAnsi="Calibri" w:cs="Times New Roman"/>
          <w:b/>
          <w:sz w:val="32"/>
          <w:szCs w:val="36"/>
          <w:u w:val="single"/>
        </w:rPr>
        <w:t xml:space="preserve">chool: PE and Sports </w:t>
      </w:r>
      <w:r w:rsidR="005E25BF" w:rsidRPr="000A28F0">
        <w:rPr>
          <w:rFonts w:ascii="Calibri" w:eastAsia="Calibri" w:hAnsi="Calibri" w:cs="Times New Roman"/>
          <w:b/>
          <w:sz w:val="32"/>
          <w:szCs w:val="36"/>
          <w:u w:val="single"/>
        </w:rPr>
        <w:t xml:space="preserve">Funding </w:t>
      </w:r>
      <w:r w:rsidR="00685166">
        <w:rPr>
          <w:rFonts w:ascii="Calibri" w:eastAsia="Calibri" w:hAnsi="Calibri" w:cs="Times New Roman"/>
          <w:b/>
          <w:sz w:val="32"/>
          <w:szCs w:val="36"/>
          <w:u w:val="single"/>
        </w:rPr>
        <w:t>2025 - 2026</w:t>
      </w:r>
    </w:p>
    <w:p w14:paraId="482B17E8" w14:textId="77777777" w:rsidR="00041430" w:rsidRPr="00312069" w:rsidRDefault="00041430" w:rsidP="00312069">
      <w:pPr>
        <w:spacing w:after="200" w:line="276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312069">
        <w:rPr>
          <w:rFonts w:ascii="Arial" w:eastAsia="Calibri" w:hAnsi="Arial" w:cs="Arial"/>
          <w:b/>
          <w:sz w:val="24"/>
          <w:szCs w:val="24"/>
        </w:rPr>
        <w:t>Our ambition is for all children to be physically active: to sit less and move more.</w:t>
      </w:r>
    </w:p>
    <w:tbl>
      <w:tblPr>
        <w:tblStyle w:val="TableGrid"/>
        <w:tblW w:w="1573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984"/>
        <w:gridCol w:w="5387"/>
        <w:gridCol w:w="1842"/>
        <w:gridCol w:w="3261"/>
        <w:gridCol w:w="3261"/>
      </w:tblGrid>
      <w:tr w:rsidR="0038040F" w:rsidRPr="0038040F" w14:paraId="6779B46A" w14:textId="77777777" w:rsidTr="00850807">
        <w:tc>
          <w:tcPr>
            <w:tcW w:w="15735" w:type="dxa"/>
            <w:gridSpan w:val="5"/>
            <w:shd w:val="clear" w:color="auto" w:fill="9CC2E5" w:themeFill="accent1" w:themeFillTint="99"/>
          </w:tcPr>
          <w:p w14:paraId="1CFE6BC9" w14:textId="77777777" w:rsidR="0038040F" w:rsidRPr="002F336F" w:rsidRDefault="003B7B4F" w:rsidP="003C271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>
              <w:rPr>
                <w:rFonts w:ascii="Arial" w:eastAsia="Calibri" w:hAnsi="Arial" w:cs="Arial"/>
                <w:b/>
                <w:sz w:val="28"/>
                <w:szCs w:val="28"/>
              </w:rPr>
              <w:t>Increase all staff’s confidence, knowledge and skills in teaching PE and sporting activities.</w:t>
            </w:r>
          </w:p>
        </w:tc>
      </w:tr>
      <w:tr w:rsidR="0038040F" w:rsidRPr="0038040F" w14:paraId="6AF91FC5" w14:textId="77777777" w:rsidTr="00850807">
        <w:tc>
          <w:tcPr>
            <w:tcW w:w="15735" w:type="dxa"/>
            <w:gridSpan w:val="5"/>
            <w:shd w:val="clear" w:color="auto" w:fill="FFFFFF" w:themeFill="background1"/>
          </w:tcPr>
          <w:p w14:paraId="430B41C4" w14:textId="77777777" w:rsidR="0038040F" w:rsidRDefault="003B7B4F" w:rsidP="0038040F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As a leader I have given all staff a questionnaire and looked at their responses. </w:t>
            </w:r>
          </w:p>
          <w:p w14:paraId="21E6CE54" w14:textId="77777777" w:rsidR="003B7B4F" w:rsidRDefault="003B7B4F" w:rsidP="0038040F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I have identified that staff are least confident when teaching dance or gymnastics. </w:t>
            </w:r>
          </w:p>
          <w:p w14:paraId="2E8622FD" w14:textId="77777777" w:rsidR="003B7B4F" w:rsidRPr="002F336F" w:rsidRDefault="003B7B4F" w:rsidP="0038040F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This year each year group will receive a term of dance or gymnastics CPD side by side teaching with a dance/gymnastics coach</w:t>
            </w:r>
          </w:p>
        </w:tc>
      </w:tr>
      <w:tr w:rsidR="00312069" w:rsidRPr="0038040F" w14:paraId="5C4BC31B" w14:textId="77777777" w:rsidTr="00627184">
        <w:trPr>
          <w:trHeight w:val="1104"/>
        </w:trPr>
        <w:tc>
          <w:tcPr>
            <w:tcW w:w="1984" w:type="dxa"/>
            <w:shd w:val="clear" w:color="auto" w:fill="FFFFFF" w:themeFill="background1"/>
            <w:vAlign w:val="center"/>
          </w:tcPr>
          <w:p w14:paraId="7244BCED" w14:textId="77777777" w:rsidR="00312069" w:rsidRPr="002F336F" w:rsidRDefault="00312069" w:rsidP="00312069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2F336F">
              <w:rPr>
                <w:rFonts w:ascii="Arial" w:eastAsia="Calibri" w:hAnsi="Arial" w:cs="Arial"/>
                <w:b/>
                <w:sz w:val="20"/>
                <w:szCs w:val="20"/>
              </w:rPr>
              <w:t xml:space="preserve">School Focus </w:t>
            </w: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5210D3BF" w14:textId="77777777" w:rsidR="00312069" w:rsidRPr="002F336F" w:rsidRDefault="00312069" w:rsidP="0038040F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2F336F">
              <w:rPr>
                <w:rFonts w:ascii="Arial" w:eastAsia="Calibri" w:hAnsi="Arial" w:cs="Arial"/>
                <w:b/>
                <w:sz w:val="20"/>
                <w:szCs w:val="20"/>
              </w:rPr>
              <w:t>Actions to Achieve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6A9825C5" w14:textId="77777777" w:rsidR="00312069" w:rsidRDefault="00312069" w:rsidP="00E51EF7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69EDD92B" w14:textId="77777777" w:rsidR="00312069" w:rsidRDefault="00312069" w:rsidP="00E51EF7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Costs linked to action</w:t>
            </w:r>
          </w:p>
          <w:p w14:paraId="64B14852" w14:textId="77777777" w:rsidR="00312069" w:rsidRPr="002F336F" w:rsidRDefault="00312069" w:rsidP="00312069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FFFFFF" w:themeFill="background1"/>
            <w:vAlign w:val="center"/>
          </w:tcPr>
          <w:p w14:paraId="00305BBE" w14:textId="77777777" w:rsidR="00312069" w:rsidRDefault="00312069" w:rsidP="00A15A90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Pupil</w:t>
            </w:r>
            <w:r w:rsidR="00F35981">
              <w:rPr>
                <w:rFonts w:ascii="Arial" w:eastAsia="Calibri" w:hAnsi="Arial" w:cs="Arial"/>
                <w:b/>
                <w:sz w:val="20"/>
                <w:szCs w:val="20"/>
              </w:rPr>
              <w:t>/Staff</w:t>
            </w: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 </w:t>
            </w:r>
          </w:p>
          <w:p w14:paraId="5A3C355B" w14:textId="77777777" w:rsidR="00312069" w:rsidRDefault="00312069" w:rsidP="00A15A90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Response/Impact</w:t>
            </w:r>
          </w:p>
          <w:p w14:paraId="52D7B9C7" w14:textId="77777777" w:rsidR="00312069" w:rsidRPr="002F336F" w:rsidRDefault="00312069" w:rsidP="000B0FC5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FFFFFF" w:themeFill="background1"/>
            <w:vAlign w:val="center"/>
          </w:tcPr>
          <w:p w14:paraId="38FEE7BA" w14:textId="77777777" w:rsidR="00312069" w:rsidRDefault="00312069" w:rsidP="00A15A90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SPG Coordinator </w:t>
            </w:r>
          </w:p>
          <w:p w14:paraId="260C9BA5" w14:textId="77777777" w:rsidR="00312069" w:rsidRDefault="00312069" w:rsidP="00FB39CF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Response/Impact</w:t>
            </w:r>
          </w:p>
          <w:p w14:paraId="4CBBD0F2" w14:textId="77777777" w:rsidR="00312069" w:rsidRPr="002F336F" w:rsidRDefault="00312069" w:rsidP="00A15A90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</w:tr>
      <w:tr w:rsidR="00312069" w:rsidRPr="0038040F" w14:paraId="29092114" w14:textId="77777777" w:rsidTr="00627184">
        <w:trPr>
          <w:trHeight w:val="1101"/>
        </w:trPr>
        <w:tc>
          <w:tcPr>
            <w:tcW w:w="1984" w:type="dxa"/>
            <w:shd w:val="clear" w:color="auto" w:fill="FFFFFF" w:themeFill="background1"/>
          </w:tcPr>
          <w:p w14:paraId="6188D1ED" w14:textId="77777777" w:rsidR="00312069" w:rsidRDefault="00312069" w:rsidP="00FB39CF">
            <w:pPr>
              <w:shd w:val="clear" w:color="auto" w:fill="FFFFFF" w:themeFill="background1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8EA593F" w14:textId="77777777" w:rsidR="003B7B4F" w:rsidRPr="003D7621" w:rsidRDefault="003B7B4F" w:rsidP="00FB39CF">
            <w:pPr>
              <w:shd w:val="clear" w:color="auto" w:fill="FFFFFF" w:themeFill="background1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Staff CPD</w:t>
            </w:r>
          </w:p>
        </w:tc>
        <w:tc>
          <w:tcPr>
            <w:tcW w:w="5387" w:type="dxa"/>
            <w:shd w:val="clear" w:color="auto" w:fill="FFFFFF" w:themeFill="background1"/>
          </w:tcPr>
          <w:p w14:paraId="316EB229" w14:textId="77777777" w:rsidR="00312069" w:rsidRDefault="00312069" w:rsidP="00FB39C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7EB5946D" w14:textId="77777777" w:rsidR="003B7B4F" w:rsidRPr="00FB39CF" w:rsidRDefault="003B7B4F" w:rsidP="00FB39CF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Premier education to deliver a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years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CPD to class teachers.</w:t>
            </w:r>
          </w:p>
        </w:tc>
        <w:tc>
          <w:tcPr>
            <w:tcW w:w="1842" w:type="dxa"/>
            <w:shd w:val="clear" w:color="auto" w:fill="FFFFFF" w:themeFill="background1"/>
          </w:tcPr>
          <w:p w14:paraId="4808EF6E" w14:textId="77777777" w:rsidR="00312069" w:rsidRDefault="00312069" w:rsidP="0038040F">
            <w:pPr>
              <w:jc w:val="both"/>
              <w:rPr>
                <w:rFonts w:ascii="Arial" w:eastAsia="Calibri" w:hAnsi="Arial" w:cs="Arial"/>
                <w:b/>
                <w:color w:val="FF0000"/>
                <w:sz w:val="20"/>
                <w:szCs w:val="20"/>
              </w:rPr>
            </w:pPr>
          </w:p>
          <w:p w14:paraId="170C0905" w14:textId="03AD2B59" w:rsidR="00292C07" w:rsidRPr="002F336F" w:rsidRDefault="00292C07" w:rsidP="0038040F">
            <w:pPr>
              <w:jc w:val="both"/>
              <w:rPr>
                <w:rFonts w:ascii="Arial" w:eastAsia="Calibri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color w:val="FF0000"/>
                <w:sz w:val="20"/>
                <w:szCs w:val="20"/>
              </w:rPr>
              <w:t>£</w:t>
            </w:r>
            <w:r w:rsidR="008825DB">
              <w:rPr>
                <w:rFonts w:ascii="Arial" w:eastAsia="Calibri" w:hAnsi="Arial" w:cs="Arial"/>
                <w:b/>
                <w:color w:val="FF0000"/>
                <w:sz w:val="20"/>
                <w:szCs w:val="20"/>
              </w:rPr>
              <w:t>2340</w:t>
            </w:r>
          </w:p>
        </w:tc>
        <w:tc>
          <w:tcPr>
            <w:tcW w:w="3261" w:type="dxa"/>
            <w:shd w:val="clear" w:color="auto" w:fill="FFFFFF" w:themeFill="background1"/>
          </w:tcPr>
          <w:p w14:paraId="10933C40" w14:textId="77777777" w:rsidR="00312069" w:rsidRPr="00AF249F" w:rsidRDefault="00312069" w:rsidP="000E27D7">
            <w:pPr>
              <w:rPr>
                <w:rFonts w:ascii="Arial" w:eastAsia="Calibri" w:hAnsi="Arial" w:cs="Arial"/>
                <w:sz w:val="20"/>
              </w:rPr>
            </w:pPr>
          </w:p>
          <w:p w14:paraId="43C2BC30" w14:textId="4DA81635" w:rsidR="009C2CFF" w:rsidRPr="00AF249F" w:rsidRDefault="00AF249F" w:rsidP="000E27D7">
            <w:pPr>
              <w:rPr>
                <w:rFonts w:ascii="Arial" w:eastAsia="Calibri" w:hAnsi="Arial" w:cs="Arial"/>
                <w:sz w:val="20"/>
              </w:rPr>
            </w:pPr>
            <w:r w:rsidRPr="00AF249F">
              <w:rPr>
                <w:rFonts w:ascii="Arial" w:eastAsia="Calibri" w:hAnsi="Arial" w:cs="Arial"/>
                <w:sz w:val="20"/>
              </w:rPr>
              <w:t xml:space="preserve">Staff voice – increased confidence in personalising the </w:t>
            </w:r>
            <w:proofErr w:type="spellStart"/>
            <w:r w:rsidRPr="00AF249F">
              <w:rPr>
                <w:rFonts w:ascii="Arial" w:eastAsia="Calibri" w:hAnsi="Arial" w:cs="Arial"/>
                <w:sz w:val="20"/>
              </w:rPr>
              <w:t>imoves</w:t>
            </w:r>
            <w:proofErr w:type="spellEnd"/>
            <w:r w:rsidRPr="00AF249F">
              <w:rPr>
                <w:rFonts w:ascii="Arial" w:eastAsia="Calibri" w:hAnsi="Arial" w:cs="Arial"/>
                <w:sz w:val="20"/>
              </w:rPr>
              <w:t xml:space="preserve"> unit plans and tailoring them to individual classes.</w:t>
            </w:r>
          </w:p>
        </w:tc>
        <w:tc>
          <w:tcPr>
            <w:tcW w:w="3261" w:type="dxa"/>
            <w:shd w:val="clear" w:color="auto" w:fill="FFFFFF" w:themeFill="background1"/>
          </w:tcPr>
          <w:p w14:paraId="20BA6032" w14:textId="59D2C51B" w:rsidR="00312069" w:rsidRPr="00504CA0" w:rsidRDefault="00C7388D" w:rsidP="000B0FC5">
            <w:pPr>
              <w:rPr>
                <w:rFonts w:ascii="Arial" w:eastAsia="Calibri" w:hAnsi="Arial" w:cs="Arial"/>
                <w:color w:val="FF0000"/>
                <w:sz w:val="20"/>
                <w:szCs w:val="24"/>
              </w:rPr>
            </w:pPr>
            <w:r w:rsidRPr="00F0126A">
              <w:rPr>
                <w:rFonts w:ascii="Arial" w:eastAsia="Calibri" w:hAnsi="Arial" w:cs="Arial"/>
                <w:sz w:val="20"/>
              </w:rPr>
              <w:t>CPD for</w:t>
            </w:r>
            <w:r>
              <w:rPr>
                <w:rFonts w:ascii="Arial" w:eastAsia="Calibri" w:hAnsi="Arial" w:cs="Arial"/>
                <w:sz w:val="20"/>
              </w:rPr>
              <w:t xml:space="preserve"> all staff to support Dance or Gymnastics. Once </w:t>
            </w:r>
            <w:r w:rsidR="006E4EEB">
              <w:rPr>
                <w:rFonts w:ascii="Arial" w:eastAsia="Calibri" w:hAnsi="Arial" w:cs="Arial"/>
                <w:sz w:val="20"/>
              </w:rPr>
              <w:t xml:space="preserve">it was made clear that </w:t>
            </w:r>
            <w:r w:rsidR="00835F2A">
              <w:rPr>
                <w:rFonts w:ascii="Arial" w:eastAsia="Calibri" w:hAnsi="Arial" w:cs="Arial"/>
                <w:sz w:val="20"/>
              </w:rPr>
              <w:t xml:space="preserve">planning had to </w:t>
            </w:r>
            <w:r w:rsidR="005016C1">
              <w:rPr>
                <w:rFonts w:ascii="Arial" w:eastAsia="Calibri" w:hAnsi="Arial" w:cs="Arial"/>
                <w:sz w:val="20"/>
              </w:rPr>
              <w:t>be given to Ruby Dawson</w:t>
            </w:r>
            <w:r w:rsidR="00DA6497">
              <w:rPr>
                <w:rFonts w:ascii="Arial" w:eastAsia="Calibri" w:hAnsi="Arial" w:cs="Arial"/>
                <w:sz w:val="20"/>
              </w:rPr>
              <w:t xml:space="preserve"> it became more effecti</w:t>
            </w:r>
            <w:r w:rsidR="000F5A4B">
              <w:rPr>
                <w:rFonts w:ascii="Arial" w:eastAsia="Calibri" w:hAnsi="Arial" w:cs="Arial"/>
                <w:sz w:val="20"/>
              </w:rPr>
              <w:t>ve.</w:t>
            </w:r>
          </w:p>
        </w:tc>
      </w:tr>
      <w:tr w:rsidR="00847B52" w:rsidRPr="0038040F" w14:paraId="290D1AFD" w14:textId="77777777" w:rsidTr="00627184">
        <w:trPr>
          <w:trHeight w:val="1132"/>
        </w:trPr>
        <w:tc>
          <w:tcPr>
            <w:tcW w:w="1984" w:type="dxa"/>
            <w:shd w:val="clear" w:color="auto" w:fill="FFFFFF" w:themeFill="background1"/>
          </w:tcPr>
          <w:p w14:paraId="3463B7FF" w14:textId="77777777" w:rsidR="00847B52" w:rsidRDefault="00847B52" w:rsidP="00155825">
            <w:pPr>
              <w:rPr>
                <w:rFonts w:ascii="Arial" w:eastAsia="Calibri" w:hAnsi="Arial" w:cs="Arial"/>
                <w:sz w:val="20"/>
              </w:rPr>
            </w:pPr>
          </w:p>
          <w:p w14:paraId="7096760B" w14:textId="77777777" w:rsidR="00847B52" w:rsidRDefault="00847B52" w:rsidP="00155825">
            <w:pPr>
              <w:rPr>
                <w:rFonts w:ascii="Arial" w:eastAsia="Calibri" w:hAnsi="Arial" w:cs="Arial"/>
                <w:sz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</w:rPr>
              <w:t>iMoves</w:t>
            </w:r>
            <w:proofErr w:type="spellEnd"/>
            <w:r>
              <w:rPr>
                <w:rFonts w:ascii="Arial" w:eastAsia="Calibri" w:hAnsi="Arial" w:cs="Arial"/>
                <w:sz w:val="20"/>
              </w:rPr>
              <w:t xml:space="preserve"> Scheme</w:t>
            </w:r>
          </w:p>
        </w:tc>
        <w:tc>
          <w:tcPr>
            <w:tcW w:w="5387" w:type="dxa"/>
            <w:shd w:val="clear" w:color="auto" w:fill="FFFFFF" w:themeFill="background1"/>
          </w:tcPr>
          <w:p w14:paraId="573B7DFA" w14:textId="77777777" w:rsidR="00847B52" w:rsidRDefault="00847B52" w:rsidP="00155825">
            <w:pPr>
              <w:rPr>
                <w:rFonts w:ascii="Arial" w:eastAsia="Calibri" w:hAnsi="Arial" w:cs="Arial"/>
                <w:sz w:val="20"/>
              </w:rPr>
            </w:pPr>
          </w:p>
          <w:p w14:paraId="205CD4EF" w14:textId="77777777" w:rsidR="00847B52" w:rsidRDefault="00847B52" w:rsidP="00155825">
            <w:pPr>
              <w:rPr>
                <w:rFonts w:ascii="Arial" w:eastAsia="Calibri" w:hAnsi="Arial" w:cs="Arial"/>
                <w:sz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</w:rPr>
              <w:t>iMoves</w:t>
            </w:r>
            <w:proofErr w:type="spellEnd"/>
            <w:r>
              <w:rPr>
                <w:rFonts w:ascii="Arial" w:eastAsia="Calibri" w:hAnsi="Arial" w:cs="Arial"/>
                <w:sz w:val="20"/>
              </w:rPr>
              <w:t xml:space="preserve"> planning scheme supports staff CPD through videos and step by step planning. 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2461AAFE" w14:textId="498222EB" w:rsidR="00847B52" w:rsidRPr="00AF249F" w:rsidRDefault="008825DB" w:rsidP="003F330C">
            <w:pPr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4"/>
              </w:rPr>
            </w:pPr>
            <w:r w:rsidRPr="00AF249F"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4"/>
              </w:rPr>
              <w:t>£</w:t>
            </w:r>
            <w:r w:rsidR="000F1490" w:rsidRPr="00AF249F"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4"/>
              </w:rPr>
              <w:t>697</w:t>
            </w:r>
          </w:p>
        </w:tc>
        <w:tc>
          <w:tcPr>
            <w:tcW w:w="3261" w:type="dxa"/>
            <w:shd w:val="clear" w:color="auto" w:fill="FFFFFF" w:themeFill="background1"/>
          </w:tcPr>
          <w:p w14:paraId="459730F4" w14:textId="77777777" w:rsidR="00847B52" w:rsidRPr="00AF249F" w:rsidRDefault="00847B52" w:rsidP="00155825">
            <w:pPr>
              <w:rPr>
                <w:rFonts w:ascii="Arial" w:eastAsia="Calibri" w:hAnsi="Arial" w:cs="Arial"/>
                <w:color w:val="000000" w:themeColor="text1"/>
                <w:sz w:val="20"/>
              </w:rPr>
            </w:pPr>
          </w:p>
          <w:p w14:paraId="51E9A7C4" w14:textId="7C75956A" w:rsidR="000F1490" w:rsidRPr="00AF249F" w:rsidRDefault="00AF249F" w:rsidP="00155825">
            <w:pPr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AF249F">
              <w:rPr>
                <w:rFonts w:ascii="Arial" w:eastAsia="Calibri" w:hAnsi="Arial" w:cs="Arial"/>
                <w:color w:val="000000" w:themeColor="text1"/>
                <w:sz w:val="20"/>
              </w:rPr>
              <w:t xml:space="preserve">Staff voice: the scheme gives less confident staff a </w:t>
            </w:r>
            <w:proofErr w:type="gramStart"/>
            <w:r w:rsidRPr="00AF249F">
              <w:rPr>
                <w:rFonts w:ascii="Arial" w:eastAsia="Calibri" w:hAnsi="Arial" w:cs="Arial"/>
                <w:color w:val="000000" w:themeColor="text1"/>
                <w:sz w:val="20"/>
              </w:rPr>
              <w:t>spring board</w:t>
            </w:r>
            <w:proofErr w:type="gramEnd"/>
            <w:r w:rsidRPr="00AF249F">
              <w:rPr>
                <w:rFonts w:ascii="Arial" w:eastAsia="Calibri" w:hAnsi="Arial" w:cs="Arial"/>
                <w:color w:val="000000" w:themeColor="text1"/>
                <w:sz w:val="20"/>
              </w:rPr>
              <w:t xml:space="preserve"> to stop from in their Pe</w:t>
            </w:r>
            <w:r>
              <w:rPr>
                <w:rFonts w:ascii="Arial" w:eastAsia="Calibri" w:hAnsi="Arial" w:cs="Arial"/>
                <w:color w:val="000000" w:themeColor="text1"/>
                <w:sz w:val="20"/>
              </w:rPr>
              <w:t xml:space="preserve"> p</w:t>
            </w:r>
            <w:r w:rsidRPr="00AF249F">
              <w:rPr>
                <w:rFonts w:ascii="Arial" w:eastAsia="Calibri" w:hAnsi="Arial" w:cs="Arial"/>
                <w:color w:val="000000" w:themeColor="text1"/>
                <w:sz w:val="20"/>
              </w:rPr>
              <w:t xml:space="preserve">lanning. </w:t>
            </w:r>
          </w:p>
        </w:tc>
        <w:tc>
          <w:tcPr>
            <w:tcW w:w="3261" w:type="dxa"/>
            <w:shd w:val="clear" w:color="auto" w:fill="FFFFFF" w:themeFill="background1"/>
          </w:tcPr>
          <w:p w14:paraId="0BD5EDB6" w14:textId="017FF472" w:rsidR="00847B52" w:rsidRPr="00AF249F" w:rsidRDefault="00AF249F" w:rsidP="00C93C26">
            <w:pPr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AF249F">
              <w:rPr>
                <w:rFonts w:ascii="Arial" w:eastAsia="Calibri" w:hAnsi="Arial" w:cs="Arial"/>
                <w:color w:val="000000" w:themeColor="text1"/>
                <w:sz w:val="20"/>
              </w:rPr>
              <w:t xml:space="preserve">For the next academic year, new sports lead to evaluate effectiveness of the scheme, and whether we should continue with this subscription. </w:t>
            </w:r>
          </w:p>
        </w:tc>
      </w:tr>
    </w:tbl>
    <w:p w14:paraId="76D11467" w14:textId="77777777" w:rsidR="00AA726D" w:rsidRDefault="00AA726D"/>
    <w:p w14:paraId="4E08B1F9" w14:textId="77777777" w:rsidR="00940264" w:rsidRDefault="00940264"/>
    <w:p w14:paraId="3EA06F5B" w14:textId="77777777" w:rsidR="00940264" w:rsidRDefault="00940264"/>
    <w:p w14:paraId="2BDCBDFE" w14:textId="77777777" w:rsidR="00940264" w:rsidRDefault="00940264"/>
    <w:p w14:paraId="4E717B23" w14:textId="77777777" w:rsidR="00940264" w:rsidRDefault="00940264"/>
    <w:p w14:paraId="728DBA97" w14:textId="77777777" w:rsidR="00940264" w:rsidRDefault="00940264"/>
    <w:p w14:paraId="423C1AA2" w14:textId="77777777" w:rsidR="00940264" w:rsidRDefault="00940264"/>
    <w:p w14:paraId="16D6825C" w14:textId="77777777" w:rsidR="00847B52" w:rsidRDefault="00847B52"/>
    <w:p w14:paraId="3E53BE2B" w14:textId="77777777" w:rsidR="00940264" w:rsidRDefault="00940264"/>
    <w:p w14:paraId="5D3603E6" w14:textId="77777777" w:rsidR="00627184" w:rsidRDefault="00627184"/>
    <w:p w14:paraId="52CB847E" w14:textId="77777777" w:rsidR="00627184" w:rsidRDefault="00627184"/>
    <w:p w14:paraId="2DB33AAF" w14:textId="77777777" w:rsidR="00940264" w:rsidRDefault="00940264"/>
    <w:tbl>
      <w:tblPr>
        <w:tblStyle w:val="TableGrid"/>
        <w:tblW w:w="1573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985"/>
        <w:gridCol w:w="5387"/>
        <w:gridCol w:w="1842"/>
        <w:gridCol w:w="3118"/>
        <w:gridCol w:w="3403"/>
      </w:tblGrid>
      <w:tr w:rsidR="0038040F" w:rsidRPr="002F336F" w14:paraId="3C2FE1C3" w14:textId="77777777" w:rsidTr="00850807">
        <w:tc>
          <w:tcPr>
            <w:tcW w:w="15735" w:type="dxa"/>
            <w:gridSpan w:val="5"/>
            <w:shd w:val="clear" w:color="auto" w:fill="9CC2E5" w:themeFill="accent1" w:themeFillTint="99"/>
          </w:tcPr>
          <w:p w14:paraId="4FDF14DA" w14:textId="77777777" w:rsidR="0038040F" w:rsidRPr="002F336F" w:rsidRDefault="00847B52" w:rsidP="0038040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2. Increase all pupils’ engagement in regular physical activity and sporting activities.</w:t>
            </w:r>
          </w:p>
        </w:tc>
      </w:tr>
      <w:tr w:rsidR="0038040F" w:rsidRPr="002F336F" w14:paraId="36F593B1" w14:textId="77777777" w:rsidTr="00850807">
        <w:tc>
          <w:tcPr>
            <w:tcW w:w="15735" w:type="dxa"/>
            <w:gridSpan w:val="5"/>
            <w:shd w:val="clear" w:color="auto" w:fill="FFFFFF" w:themeFill="background1"/>
          </w:tcPr>
          <w:p w14:paraId="13F4C544" w14:textId="77777777" w:rsidR="0038040F" w:rsidRDefault="00847B52" w:rsidP="00AA726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 a leader I have identified that children at lunch times are not being as physically active as possible.</w:t>
            </w:r>
          </w:p>
          <w:p w14:paraId="304089DC" w14:textId="77777777" w:rsidR="00847B52" w:rsidRPr="002F336F" w:rsidRDefault="00847B52" w:rsidP="00AA726D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action this we have employed Premier Education to deliver active lunch time clubs to all KS2 pupils.</w:t>
            </w:r>
          </w:p>
        </w:tc>
      </w:tr>
      <w:tr w:rsidR="00F35981" w:rsidRPr="002F336F" w14:paraId="06F95306" w14:textId="77777777" w:rsidTr="00F35981">
        <w:trPr>
          <w:trHeight w:val="134"/>
        </w:trPr>
        <w:tc>
          <w:tcPr>
            <w:tcW w:w="1985" w:type="dxa"/>
            <w:shd w:val="clear" w:color="auto" w:fill="FFFFFF" w:themeFill="background1"/>
            <w:vAlign w:val="center"/>
          </w:tcPr>
          <w:p w14:paraId="062FADD1" w14:textId="77777777" w:rsidR="00F35981" w:rsidRPr="002F336F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2F336F">
              <w:rPr>
                <w:rFonts w:ascii="Arial" w:eastAsia="Calibri" w:hAnsi="Arial" w:cs="Arial"/>
                <w:b/>
                <w:sz w:val="20"/>
                <w:szCs w:val="20"/>
              </w:rPr>
              <w:t xml:space="preserve">School Focus </w:t>
            </w: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6E2BED76" w14:textId="77777777" w:rsidR="00F35981" w:rsidRPr="002F336F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2F336F">
              <w:rPr>
                <w:rFonts w:ascii="Arial" w:eastAsia="Calibri" w:hAnsi="Arial" w:cs="Arial"/>
                <w:b/>
                <w:sz w:val="20"/>
                <w:szCs w:val="20"/>
              </w:rPr>
              <w:t>Actions to Achieve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2641AD19" w14:textId="77777777" w:rsidR="00F35981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409A5AD8" w14:textId="77777777" w:rsidR="00F35981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Costs linked to action</w:t>
            </w:r>
          </w:p>
          <w:p w14:paraId="7C9BE43C" w14:textId="77777777" w:rsidR="00F35981" w:rsidRPr="002F336F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038FD4DA" w14:textId="77777777" w:rsidR="00F35981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Pupil/Staff </w:t>
            </w:r>
          </w:p>
          <w:p w14:paraId="3FE556D5" w14:textId="77777777" w:rsidR="00F35981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Response/Impact</w:t>
            </w:r>
          </w:p>
          <w:p w14:paraId="5C410697" w14:textId="77777777" w:rsidR="00F35981" w:rsidRPr="002F336F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3403" w:type="dxa"/>
            <w:shd w:val="clear" w:color="auto" w:fill="FFFFFF" w:themeFill="background1"/>
            <w:vAlign w:val="center"/>
          </w:tcPr>
          <w:p w14:paraId="45A6A732" w14:textId="77777777" w:rsidR="00F35981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SPG Coordinator </w:t>
            </w:r>
          </w:p>
          <w:p w14:paraId="256908ED" w14:textId="77777777" w:rsidR="00F35981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Response/Impact</w:t>
            </w:r>
          </w:p>
          <w:p w14:paraId="498824D1" w14:textId="77777777" w:rsidR="00F35981" w:rsidRPr="002F336F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</w:tr>
      <w:tr w:rsidR="00AF249F" w:rsidRPr="002F336F" w14:paraId="01A0C81B" w14:textId="77777777" w:rsidTr="00847B52">
        <w:trPr>
          <w:trHeight w:val="1137"/>
        </w:trPr>
        <w:tc>
          <w:tcPr>
            <w:tcW w:w="1985" w:type="dxa"/>
            <w:shd w:val="clear" w:color="auto" w:fill="FFFFFF" w:themeFill="background1"/>
          </w:tcPr>
          <w:p w14:paraId="25F2D2A4" w14:textId="77777777" w:rsidR="00AF249F" w:rsidRDefault="00AF249F" w:rsidP="00F35981">
            <w:pPr>
              <w:rPr>
                <w:rFonts w:ascii="Arial" w:eastAsia="Calibri" w:hAnsi="Arial" w:cs="Arial"/>
                <w:sz w:val="20"/>
              </w:rPr>
            </w:pPr>
          </w:p>
          <w:p w14:paraId="6F879FAA" w14:textId="77777777" w:rsidR="00AF249F" w:rsidRPr="002F336F" w:rsidRDefault="00AF249F" w:rsidP="00F35981">
            <w:pPr>
              <w:rPr>
                <w:rFonts w:ascii="Arial" w:eastAsia="Calibri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>Active lunch times</w:t>
            </w:r>
          </w:p>
        </w:tc>
        <w:tc>
          <w:tcPr>
            <w:tcW w:w="5387" w:type="dxa"/>
            <w:shd w:val="clear" w:color="auto" w:fill="FFFFFF" w:themeFill="background1"/>
          </w:tcPr>
          <w:p w14:paraId="41051E8A" w14:textId="77777777" w:rsidR="00AF249F" w:rsidRDefault="00AF249F" w:rsidP="00F35981">
            <w:pPr>
              <w:rPr>
                <w:rFonts w:ascii="Arial" w:eastAsia="Calibri" w:hAnsi="Arial" w:cs="Arial"/>
                <w:sz w:val="20"/>
              </w:rPr>
            </w:pPr>
          </w:p>
          <w:p w14:paraId="7C716F9E" w14:textId="77777777" w:rsidR="00AF249F" w:rsidRPr="002F336F" w:rsidRDefault="00AF249F" w:rsidP="00F35981">
            <w:pPr>
              <w:rPr>
                <w:rFonts w:ascii="Arial" w:eastAsia="Calibri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>Premier Education to deliver lunch time clubs for KS2 pupils.</w:t>
            </w:r>
          </w:p>
        </w:tc>
        <w:tc>
          <w:tcPr>
            <w:tcW w:w="1842" w:type="dxa"/>
            <w:vMerge w:val="restart"/>
            <w:shd w:val="clear" w:color="auto" w:fill="FFFFFF" w:themeFill="background1"/>
            <w:vAlign w:val="center"/>
          </w:tcPr>
          <w:p w14:paraId="26D3F849" w14:textId="03E7F391" w:rsidR="00AF249F" w:rsidRPr="00AF249F" w:rsidRDefault="00AF249F" w:rsidP="007C5F0A">
            <w:pPr>
              <w:spacing w:after="200" w:line="276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£1732.50</w:t>
            </w:r>
          </w:p>
        </w:tc>
        <w:tc>
          <w:tcPr>
            <w:tcW w:w="3118" w:type="dxa"/>
            <w:shd w:val="clear" w:color="auto" w:fill="FFFFFF" w:themeFill="background1"/>
          </w:tcPr>
          <w:p w14:paraId="499E16C3" w14:textId="189BD376" w:rsidR="00AF249F" w:rsidRPr="00AF249F" w:rsidRDefault="00AF249F" w:rsidP="00F35981">
            <w:pPr>
              <w:rPr>
                <w:rFonts w:ascii="Arial" w:eastAsia="Calibri" w:hAnsi="Arial" w:cs="Arial"/>
                <w:color w:val="000000" w:themeColor="text1"/>
                <w:sz w:val="20"/>
                <w:szCs w:val="24"/>
              </w:rPr>
            </w:pPr>
            <w:r w:rsidRPr="00AF249F">
              <w:rPr>
                <w:rFonts w:ascii="Arial" w:eastAsia="Calibri" w:hAnsi="Arial" w:cs="Arial"/>
                <w:color w:val="000000" w:themeColor="text1"/>
                <w:sz w:val="20"/>
                <w:szCs w:val="24"/>
              </w:rPr>
              <w:t>Increased numbers of children accessing the playground at lunchtime rather than indoor wellbeing clubs.</w:t>
            </w:r>
          </w:p>
          <w:p w14:paraId="2CE8D3F9" w14:textId="1C542593" w:rsidR="00AF249F" w:rsidRPr="00AF249F" w:rsidRDefault="00AF249F" w:rsidP="00F35981">
            <w:pPr>
              <w:rPr>
                <w:rFonts w:ascii="Arial" w:eastAsia="Calibri" w:hAnsi="Arial" w:cs="Arial"/>
                <w:color w:val="000000" w:themeColor="text1"/>
                <w:sz w:val="20"/>
                <w:szCs w:val="24"/>
              </w:rPr>
            </w:pPr>
            <w:r w:rsidRPr="00AF249F">
              <w:rPr>
                <w:rFonts w:ascii="Arial" w:eastAsia="Calibri" w:hAnsi="Arial" w:cs="Arial"/>
                <w:color w:val="000000" w:themeColor="text1"/>
                <w:sz w:val="20"/>
                <w:szCs w:val="24"/>
              </w:rPr>
              <w:t>Children demonstrate a better understanding of game play and rules</w:t>
            </w:r>
          </w:p>
        </w:tc>
        <w:tc>
          <w:tcPr>
            <w:tcW w:w="3403" w:type="dxa"/>
            <w:shd w:val="clear" w:color="auto" w:fill="FFFFFF" w:themeFill="background1"/>
          </w:tcPr>
          <w:p w14:paraId="7B18CDEC" w14:textId="288977E8" w:rsidR="00AF249F" w:rsidRPr="003F330C" w:rsidRDefault="00AF249F" w:rsidP="00F35981">
            <w:pPr>
              <w:rPr>
                <w:rFonts w:ascii="Arial" w:eastAsia="Calibri" w:hAnsi="Arial" w:cs="Arial"/>
                <w:color w:val="7030A0"/>
                <w:sz w:val="20"/>
              </w:rPr>
            </w:pPr>
            <w:r w:rsidRPr="009A637B">
              <w:rPr>
                <w:rFonts w:ascii="Arial" w:eastAsia="Calibri" w:hAnsi="Arial" w:cs="Arial"/>
                <w:color w:val="000000" w:themeColor="text1"/>
                <w:sz w:val="20"/>
              </w:rPr>
              <w:t>Having a coach at lunchtime to run active sessions has had a positive impact on the children and ensured they are having a more active lunch.</w:t>
            </w:r>
          </w:p>
        </w:tc>
      </w:tr>
      <w:tr w:rsidR="00AF249F" w:rsidRPr="002F336F" w14:paraId="0DDD585B" w14:textId="77777777" w:rsidTr="00A6535A">
        <w:trPr>
          <w:trHeight w:val="976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029608B" w14:textId="77777777" w:rsidR="00AF249F" w:rsidRDefault="00AF249F" w:rsidP="00F35981">
            <w:pPr>
              <w:rPr>
                <w:rFonts w:ascii="Arial" w:eastAsia="Calibri" w:hAnsi="Arial" w:cs="Arial"/>
                <w:sz w:val="20"/>
              </w:rPr>
            </w:pPr>
          </w:p>
          <w:p w14:paraId="1E6978D6" w14:textId="77777777" w:rsidR="00AF249F" w:rsidRDefault="00AF249F" w:rsidP="00F35981">
            <w:pPr>
              <w:rPr>
                <w:rFonts w:ascii="Arial" w:eastAsia="Calibri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>Range of after school clubs.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F4D5B88" w14:textId="77777777" w:rsidR="00AF249F" w:rsidRDefault="00AF249F" w:rsidP="00F35981">
            <w:pPr>
              <w:rPr>
                <w:rFonts w:ascii="Arial" w:eastAsia="Calibri" w:hAnsi="Arial" w:cs="Arial"/>
                <w:sz w:val="20"/>
              </w:rPr>
            </w:pPr>
          </w:p>
          <w:p w14:paraId="2663FC77" w14:textId="77777777" w:rsidR="00AF249F" w:rsidRDefault="00AF249F" w:rsidP="00F35981">
            <w:pPr>
              <w:rPr>
                <w:rFonts w:ascii="Arial" w:eastAsia="Calibri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>Premier education to deliver a range of different sporting opportunities 3 x weekly</w:t>
            </w:r>
          </w:p>
          <w:p w14:paraId="65BD51EC" w14:textId="50D3BDC0" w:rsidR="00AF249F" w:rsidRDefault="00AF249F" w:rsidP="00F35981">
            <w:pPr>
              <w:rPr>
                <w:rFonts w:ascii="Arial" w:eastAsia="Calibri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>Will Ingold to deliver a boxercise club 1 weekly</w:t>
            </w: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AFCC744" w14:textId="76C5F3D9" w:rsidR="00AF249F" w:rsidRPr="002F336F" w:rsidRDefault="00AF249F" w:rsidP="007C5F0A">
            <w:pPr>
              <w:spacing w:after="200" w:line="276" w:lineRule="auto"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E755132" w14:textId="72DFE01A" w:rsidR="00AF249F" w:rsidRPr="00AF249F" w:rsidRDefault="00AF249F" w:rsidP="00F35981">
            <w:pPr>
              <w:rPr>
                <w:rFonts w:ascii="Arial" w:eastAsia="Calibri" w:hAnsi="Arial" w:cs="Arial"/>
                <w:color w:val="000000" w:themeColor="text1"/>
                <w:sz w:val="20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  <w:szCs w:val="24"/>
              </w:rPr>
              <w:t xml:space="preserve">These clubs are always full </w:t>
            </w:r>
            <w:proofErr w:type="gramStart"/>
            <w:r>
              <w:rPr>
                <w:rFonts w:ascii="Arial" w:eastAsia="Calibri" w:hAnsi="Arial" w:cs="Arial"/>
                <w:color w:val="000000" w:themeColor="text1"/>
                <w:sz w:val="20"/>
                <w:szCs w:val="24"/>
              </w:rPr>
              <w:t>with</w:t>
            </w:r>
            <w:proofErr w:type="gramEnd"/>
            <w:r>
              <w:rPr>
                <w:rFonts w:ascii="Arial" w:eastAsia="Calibri" w:hAnsi="Arial" w:cs="Arial"/>
                <w:color w:val="000000" w:themeColor="text1"/>
                <w:sz w:val="20"/>
                <w:szCs w:val="24"/>
              </w:rPr>
              <w:t xml:space="preserve"> a waiting list. Children are rotated termly to ensure maximum reach and access. </w:t>
            </w:r>
          </w:p>
        </w:tc>
        <w:tc>
          <w:tcPr>
            <w:tcW w:w="340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5B8CEAB" w14:textId="12BFB883" w:rsidR="00AF249F" w:rsidRPr="003F330C" w:rsidRDefault="00AF249F" w:rsidP="00F35981">
            <w:pPr>
              <w:rPr>
                <w:rFonts w:ascii="Arial" w:eastAsia="Calibri" w:hAnsi="Arial" w:cs="Arial"/>
                <w:color w:val="7030A0"/>
                <w:sz w:val="20"/>
              </w:rPr>
            </w:pPr>
            <w:r w:rsidRPr="00B35D9E">
              <w:rPr>
                <w:rFonts w:ascii="Arial" w:eastAsia="Calibri" w:hAnsi="Arial" w:cs="Arial"/>
                <w:color w:val="000000" w:themeColor="text1"/>
                <w:sz w:val="20"/>
              </w:rPr>
              <w:t>After school clubs running successfully – a range of sports opportunities given throughout the year.</w:t>
            </w:r>
          </w:p>
        </w:tc>
      </w:tr>
      <w:tr w:rsidR="00B76061" w:rsidRPr="002F336F" w14:paraId="3744F566" w14:textId="77777777" w:rsidTr="00847B52">
        <w:trPr>
          <w:trHeight w:val="1137"/>
        </w:trPr>
        <w:tc>
          <w:tcPr>
            <w:tcW w:w="1985" w:type="dxa"/>
            <w:shd w:val="clear" w:color="auto" w:fill="FFFFFF" w:themeFill="background1"/>
          </w:tcPr>
          <w:p w14:paraId="7F93538D" w14:textId="77777777" w:rsidR="00B76061" w:rsidRPr="00B35D9E" w:rsidRDefault="00B76061" w:rsidP="00F35981">
            <w:pPr>
              <w:rPr>
                <w:rFonts w:ascii="Arial" w:eastAsia="Calibri" w:hAnsi="Arial" w:cs="Arial"/>
                <w:color w:val="EE0000"/>
                <w:sz w:val="20"/>
              </w:rPr>
            </w:pPr>
          </w:p>
          <w:p w14:paraId="51F946C7" w14:textId="77777777" w:rsidR="00B76061" w:rsidRPr="00B35D9E" w:rsidRDefault="00B76061" w:rsidP="00F35981">
            <w:pPr>
              <w:rPr>
                <w:rFonts w:ascii="Arial" w:eastAsia="Calibri" w:hAnsi="Arial" w:cs="Arial"/>
                <w:color w:val="EE0000"/>
                <w:sz w:val="20"/>
              </w:rPr>
            </w:pPr>
            <w:r w:rsidRPr="00B35D9E">
              <w:rPr>
                <w:rFonts w:ascii="Arial" w:eastAsia="Calibri" w:hAnsi="Arial" w:cs="Arial"/>
                <w:color w:val="EE0000"/>
                <w:sz w:val="20"/>
              </w:rPr>
              <w:t>Increasing pupils access to competitions</w:t>
            </w:r>
          </w:p>
        </w:tc>
        <w:tc>
          <w:tcPr>
            <w:tcW w:w="5387" w:type="dxa"/>
            <w:shd w:val="clear" w:color="auto" w:fill="FFFFFF" w:themeFill="background1"/>
          </w:tcPr>
          <w:p w14:paraId="631D1230" w14:textId="77777777" w:rsidR="00B76061" w:rsidRPr="00B35D9E" w:rsidRDefault="00B76061" w:rsidP="00F35981">
            <w:pPr>
              <w:rPr>
                <w:rFonts w:ascii="Arial" w:eastAsia="Calibri" w:hAnsi="Arial" w:cs="Arial"/>
                <w:color w:val="EE0000"/>
                <w:sz w:val="20"/>
              </w:rPr>
            </w:pPr>
          </w:p>
          <w:p w14:paraId="6D4FA9BB" w14:textId="77777777" w:rsidR="00B76061" w:rsidRPr="00B35D9E" w:rsidRDefault="00B76061" w:rsidP="00F35981">
            <w:pPr>
              <w:rPr>
                <w:rFonts w:ascii="Arial" w:eastAsia="Calibri" w:hAnsi="Arial" w:cs="Arial"/>
                <w:color w:val="EE0000"/>
                <w:sz w:val="20"/>
              </w:rPr>
            </w:pPr>
            <w:r w:rsidRPr="00B35D9E">
              <w:rPr>
                <w:rFonts w:ascii="Arial" w:eastAsia="Calibri" w:hAnsi="Arial" w:cs="Arial"/>
                <w:color w:val="EE0000"/>
                <w:sz w:val="20"/>
              </w:rPr>
              <w:t>Create questionnaire to gather school data about clubs</w:t>
            </w:r>
          </w:p>
          <w:p w14:paraId="242F5329" w14:textId="77777777" w:rsidR="00B76061" w:rsidRPr="00B35D9E" w:rsidRDefault="00B76061" w:rsidP="00F35981">
            <w:pPr>
              <w:rPr>
                <w:rFonts w:ascii="Arial" w:eastAsia="Calibri" w:hAnsi="Arial" w:cs="Arial"/>
                <w:color w:val="EE0000"/>
                <w:sz w:val="20"/>
              </w:rPr>
            </w:pPr>
            <w:r w:rsidRPr="00B35D9E">
              <w:rPr>
                <w:rFonts w:ascii="Arial" w:eastAsia="Calibri" w:hAnsi="Arial" w:cs="Arial"/>
                <w:color w:val="EE0000"/>
                <w:sz w:val="20"/>
              </w:rPr>
              <w:t>Create a rota/timetable to ensure fair allocations for competitions.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7620CA51" w14:textId="77777777" w:rsidR="00B76061" w:rsidRPr="00B35D9E" w:rsidRDefault="00E02976" w:rsidP="00F35981">
            <w:pPr>
              <w:spacing w:after="200" w:line="276" w:lineRule="auto"/>
              <w:rPr>
                <w:rFonts w:ascii="Arial" w:eastAsia="Calibri" w:hAnsi="Arial" w:cs="Arial"/>
                <w:color w:val="EE0000"/>
                <w:sz w:val="20"/>
                <w:szCs w:val="20"/>
              </w:rPr>
            </w:pPr>
            <w:r w:rsidRPr="00B35D9E">
              <w:rPr>
                <w:rFonts w:ascii="Arial" w:eastAsia="Calibri" w:hAnsi="Arial" w:cs="Arial"/>
                <w:color w:val="EE0000"/>
                <w:sz w:val="20"/>
                <w:szCs w:val="20"/>
              </w:rPr>
              <w:t>N/A</w:t>
            </w:r>
          </w:p>
          <w:p w14:paraId="469618D9" w14:textId="70010699" w:rsidR="00E02976" w:rsidRPr="00B35D9E" w:rsidRDefault="00E02976" w:rsidP="00F35981">
            <w:pPr>
              <w:spacing w:after="200" w:line="276" w:lineRule="auto"/>
              <w:rPr>
                <w:rFonts w:ascii="Arial" w:eastAsia="Calibri" w:hAnsi="Arial" w:cs="Arial"/>
                <w:color w:val="EE0000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07440537" w14:textId="630B0A77" w:rsidR="00B76061" w:rsidRPr="00B35D9E" w:rsidRDefault="00AF249F" w:rsidP="00F35981">
            <w:pPr>
              <w:rPr>
                <w:rFonts w:ascii="Arial" w:eastAsia="Calibri" w:hAnsi="Arial" w:cs="Arial"/>
                <w:color w:val="EE0000"/>
                <w:sz w:val="20"/>
                <w:szCs w:val="24"/>
              </w:rPr>
            </w:pPr>
            <w:r>
              <w:rPr>
                <w:rFonts w:ascii="Arial" w:eastAsia="Calibri" w:hAnsi="Arial" w:cs="Arial"/>
                <w:color w:val="EE0000"/>
                <w:sz w:val="20"/>
                <w:szCs w:val="24"/>
              </w:rPr>
              <w:t>INCOMPLETE</w:t>
            </w:r>
          </w:p>
        </w:tc>
        <w:tc>
          <w:tcPr>
            <w:tcW w:w="3403" w:type="dxa"/>
            <w:shd w:val="clear" w:color="auto" w:fill="FFFFFF" w:themeFill="background1"/>
          </w:tcPr>
          <w:p w14:paraId="5788D44A" w14:textId="77777777" w:rsidR="00B76061" w:rsidRPr="00B35D9E" w:rsidRDefault="00B76061" w:rsidP="00F35981">
            <w:pPr>
              <w:rPr>
                <w:rFonts w:ascii="Arial" w:eastAsia="Calibri" w:hAnsi="Arial" w:cs="Arial"/>
                <w:color w:val="EE0000"/>
                <w:sz w:val="20"/>
              </w:rPr>
            </w:pPr>
          </w:p>
        </w:tc>
      </w:tr>
    </w:tbl>
    <w:p w14:paraId="6B870DB6" w14:textId="77777777" w:rsidR="00AA726D" w:rsidRDefault="00AA726D" w:rsidP="001513C0"/>
    <w:p w14:paraId="37260025" w14:textId="77777777" w:rsidR="00940264" w:rsidRDefault="00940264" w:rsidP="001513C0"/>
    <w:p w14:paraId="47E05D30" w14:textId="77777777" w:rsidR="00940264" w:rsidRDefault="00940264" w:rsidP="001513C0"/>
    <w:p w14:paraId="0563DACD" w14:textId="77777777" w:rsidR="00940264" w:rsidRDefault="00940264" w:rsidP="001513C0"/>
    <w:p w14:paraId="62CD8E36" w14:textId="77777777" w:rsidR="00940264" w:rsidRDefault="00940264" w:rsidP="001513C0"/>
    <w:p w14:paraId="02D5A01D" w14:textId="77777777" w:rsidR="00940264" w:rsidRDefault="00940264" w:rsidP="001513C0"/>
    <w:p w14:paraId="586C1AA0" w14:textId="77777777" w:rsidR="00940264" w:rsidRDefault="00940264" w:rsidP="001513C0"/>
    <w:p w14:paraId="46465EC4" w14:textId="77777777" w:rsidR="00940264" w:rsidRDefault="00940264" w:rsidP="001513C0"/>
    <w:p w14:paraId="14AE729A" w14:textId="77777777" w:rsidR="00940264" w:rsidRDefault="00940264" w:rsidP="001513C0"/>
    <w:p w14:paraId="036F38EB" w14:textId="77777777" w:rsidR="00940264" w:rsidRDefault="00940264" w:rsidP="001513C0"/>
    <w:p w14:paraId="5CE740F9" w14:textId="77777777" w:rsidR="00940264" w:rsidRDefault="00940264" w:rsidP="001513C0"/>
    <w:tbl>
      <w:tblPr>
        <w:tblStyle w:val="TableGrid"/>
        <w:tblW w:w="15787" w:type="dxa"/>
        <w:tblInd w:w="-714" w:type="dxa"/>
        <w:tblLook w:val="04A0" w:firstRow="1" w:lastRow="0" w:firstColumn="1" w:lastColumn="0" w:noHBand="0" w:noVBand="1"/>
      </w:tblPr>
      <w:tblGrid>
        <w:gridCol w:w="1985"/>
        <w:gridCol w:w="5387"/>
        <w:gridCol w:w="1842"/>
        <w:gridCol w:w="3286"/>
        <w:gridCol w:w="3287"/>
      </w:tblGrid>
      <w:tr w:rsidR="001513C0" w:rsidRPr="0038040F" w14:paraId="5BC8E6FC" w14:textId="77777777" w:rsidTr="009D219A">
        <w:tc>
          <w:tcPr>
            <w:tcW w:w="15787" w:type="dxa"/>
            <w:gridSpan w:val="5"/>
            <w:shd w:val="clear" w:color="auto" w:fill="9CC2E5" w:themeFill="accent1" w:themeFillTint="99"/>
          </w:tcPr>
          <w:p w14:paraId="2EB473BD" w14:textId="77777777" w:rsidR="001513C0" w:rsidRPr="002F336F" w:rsidRDefault="001513C0" w:rsidP="00B7606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F336F">
              <w:rPr>
                <w:rFonts w:ascii="Arial" w:hAnsi="Arial" w:cs="Arial"/>
                <w:b/>
                <w:sz w:val="28"/>
                <w:szCs w:val="28"/>
              </w:rPr>
              <w:t>3.</w:t>
            </w:r>
            <w:r w:rsidR="000A72D4" w:rsidRPr="002F336F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B76061">
              <w:rPr>
                <w:rFonts w:ascii="Arial" w:hAnsi="Arial" w:cs="Arial"/>
                <w:b/>
                <w:sz w:val="28"/>
                <w:szCs w:val="28"/>
              </w:rPr>
              <w:t>Raise the profile of PE and sport across the school, to support whole school improvement.</w:t>
            </w:r>
          </w:p>
        </w:tc>
      </w:tr>
      <w:tr w:rsidR="001513C0" w:rsidRPr="0038040F" w14:paraId="7EF228A1" w14:textId="77777777" w:rsidTr="009D219A">
        <w:tc>
          <w:tcPr>
            <w:tcW w:w="15787" w:type="dxa"/>
            <w:gridSpan w:val="5"/>
          </w:tcPr>
          <w:p w14:paraId="45523CC5" w14:textId="77777777" w:rsidR="008654B0" w:rsidRPr="002F336F" w:rsidRDefault="008654B0" w:rsidP="001513C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As a leader I think it would be beneficial to maximise the chance to promote this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years</w:t>
            </w:r>
            <w:proofErr w:type="spellEnd"/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world cup as a large sporting event.</w:t>
            </w:r>
          </w:p>
        </w:tc>
      </w:tr>
      <w:tr w:rsidR="00F35981" w:rsidRPr="0038040F" w14:paraId="2F20EDBA" w14:textId="77777777" w:rsidTr="00F35981">
        <w:trPr>
          <w:trHeight w:val="1149"/>
        </w:trPr>
        <w:tc>
          <w:tcPr>
            <w:tcW w:w="1985" w:type="dxa"/>
            <w:vAlign w:val="center"/>
          </w:tcPr>
          <w:p w14:paraId="2B0DAB3D" w14:textId="77777777" w:rsidR="00F35981" w:rsidRPr="002F336F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2F336F">
              <w:rPr>
                <w:rFonts w:ascii="Arial" w:eastAsia="Calibri" w:hAnsi="Arial" w:cs="Arial"/>
                <w:b/>
                <w:sz w:val="20"/>
                <w:szCs w:val="20"/>
              </w:rPr>
              <w:t xml:space="preserve">School Focus </w:t>
            </w:r>
          </w:p>
        </w:tc>
        <w:tc>
          <w:tcPr>
            <w:tcW w:w="5387" w:type="dxa"/>
            <w:vAlign w:val="center"/>
          </w:tcPr>
          <w:p w14:paraId="466F1BA7" w14:textId="77777777" w:rsidR="00F35981" w:rsidRPr="002F336F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2F336F">
              <w:rPr>
                <w:rFonts w:ascii="Arial" w:eastAsia="Calibri" w:hAnsi="Arial" w:cs="Arial"/>
                <w:b/>
                <w:sz w:val="20"/>
                <w:szCs w:val="20"/>
              </w:rPr>
              <w:t>Actions to Achieve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2F849D00" w14:textId="77777777" w:rsidR="00F35981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0D87DFD8" w14:textId="77777777" w:rsidR="00F35981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Costs linked to action</w:t>
            </w:r>
          </w:p>
          <w:p w14:paraId="30A328F4" w14:textId="77777777" w:rsidR="00F35981" w:rsidRPr="002F336F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3286" w:type="dxa"/>
            <w:shd w:val="clear" w:color="auto" w:fill="FFFFFF" w:themeFill="background1"/>
            <w:vAlign w:val="center"/>
          </w:tcPr>
          <w:p w14:paraId="7E66D70D" w14:textId="77777777" w:rsidR="00F35981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Pupil/Staff </w:t>
            </w:r>
          </w:p>
          <w:p w14:paraId="4A5519B0" w14:textId="77777777" w:rsidR="00F35981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Response/Impact</w:t>
            </w:r>
          </w:p>
          <w:p w14:paraId="3DC75A77" w14:textId="77777777" w:rsidR="00F35981" w:rsidRPr="002F336F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3287" w:type="dxa"/>
            <w:shd w:val="clear" w:color="auto" w:fill="FFFFFF" w:themeFill="background1"/>
            <w:vAlign w:val="center"/>
          </w:tcPr>
          <w:p w14:paraId="23E665CB" w14:textId="77777777" w:rsidR="00F35981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SPG Coordinator </w:t>
            </w:r>
          </w:p>
          <w:p w14:paraId="58DBD910" w14:textId="77777777" w:rsidR="00F35981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Response/Impact</w:t>
            </w:r>
          </w:p>
          <w:p w14:paraId="05231D1F" w14:textId="77777777" w:rsidR="00F35981" w:rsidRPr="002F336F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</w:tr>
      <w:tr w:rsidR="00F35981" w:rsidRPr="0038040F" w14:paraId="3D146965" w14:textId="77777777" w:rsidTr="00B76061">
        <w:trPr>
          <w:trHeight w:val="1441"/>
        </w:trPr>
        <w:tc>
          <w:tcPr>
            <w:tcW w:w="1985" w:type="dxa"/>
            <w:shd w:val="clear" w:color="auto" w:fill="FFFFFF" w:themeFill="background1"/>
          </w:tcPr>
          <w:p w14:paraId="1D4CCCA4" w14:textId="77777777" w:rsidR="00F35981" w:rsidRDefault="00F35981" w:rsidP="00F35981">
            <w:pPr>
              <w:rPr>
                <w:rFonts w:ascii="Arial" w:eastAsia="Calibri" w:hAnsi="Arial" w:cs="Arial"/>
                <w:sz w:val="20"/>
                <w:szCs w:val="20"/>
                <w:highlight w:val="cyan"/>
              </w:rPr>
            </w:pPr>
          </w:p>
          <w:p w14:paraId="265381C7" w14:textId="77777777" w:rsidR="00B76061" w:rsidRPr="002F336F" w:rsidRDefault="00B76061" w:rsidP="00F35981">
            <w:pPr>
              <w:rPr>
                <w:rFonts w:ascii="Arial" w:eastAsia="Calibri" w:hAnsi="Arial" w:cs="Arial"/>
                <w:sz w:val="20"/>
                <w:szCs w:val="20"/>
                <w:highlight w:val="cyan"/>
              </w:rPr>
            </w:pPr>
            <w:r w:rsidRPr="00B76061">
              <w:rPr>
                <w:rFonts w:ascii="Arial" w:eastAsia="Calibri" w:hAnsi="Arial" w:cs="Arial"/>
                <w:sz w:val="20"/>
                <w:szCs w:val="20"/>
              </w:rPr>
              <w:t>Themed day to celebrate the World cup in the summer</w:t>
            </w:r>
            <w:r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</w:tc>
        <w:tc>
          <w:tcPr>
            <w:tcW w:w="5387" w:type="dxa"/>
            <w:shd w:val="clear" w:color="auto" w:fill="FFFFFF" w:themeFill="background1"/>
          </w:tcPr>
          <w:p w14:paraId="6CA66CBB" w14:textId="77777777" w:rsidR="00F35981" w:rsidRDefault="00F35981" w:rsidP="00F35981">
            <w:pPr>
              <w:rPr>
                <w:rFonts w:ascii="Arial" w:eastAsia="Calibri" w:hAnsi="Arial" w:cs="Arial"/>
                <w:sz w:val="20"/>
              </w:rPr>
            </w:pPr>
          </w:p>
          <w:p w14:paraId="47A6400A" w14:textId="77777777" w:rsidR="00B76061" w:rsidRDefault="00B76061" w:rsidP="00F35981">
            <w:pPr>
              <w:rPr>
                <w:rFonts w:ascii="Arial" w:eastAsia="Calibri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 xml:space="preserve">Plan and deliver a themed day linked to the world cup. </w:t>
            </w:r>
          </w:p>
          <w:p w14:paraId="4FF38E15" w14:textId="77777777" w:rsidR="00B76061" w:rsidRPr="002F336F" w:rsidRDefault="00B76061" w:rsidP="00F35981">
            <w:pPr>
              <w:rPr>
                <w:rFonts w:ascii="Arial" w:eastAsia="Calibri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>Link with Geography to create a whole school approach.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4D9E9C49" w14:textId="1BACC71B" w:rsidR="00F35981" w:rsidRPr="00946CA8" w:rsidRDefault="00820928" w:rsidP="00820928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N/A</w:t>
            </w:r>
          </w:p>
        </w:tc>
        <w:tc>
          <w:tcPr>
            <w:tcW w:w="3286" w:type="dxa"/>
            <w:shd w:val="clear" w:color="auto" w:fill="FFFFFF" w:themeFill="background1"/>
            <w:vAlign w:val="center"/>
          </w:tcPr>
          <w:p w14:paraId="58DE827F" w14:textId="43D4A135" w:rsidR="00F35981" w:rsidRPr="00F36D11" w:rsidRDefault="00AF249F" w:rsidP="00F35981">
            <w:pPr>
              <w:jc w:val="center"/>
              <w:rPr>
                <w:rFonts w:ascii="Arial" w:eastAsia="Calibri" w:hAnsi="Arial" w:cs="Arial"/>
                <w:b/>
                <w:color w:val="7030A0"/>
                <w:sz w:val="20"/>
                <w:szCs w:val="20"/>
              </w:rPr>
            </w:pPr>
            <w:r w:rsidRPr="00AF249F">
              <w:rPr>
                <w:rFonts w:ascii="Arial" w:eastAsia="Calibri" w:hAnsi="Arial" w:cs="Arial"/>
                <w:color w:val="000000" w:themeColor="text1"/>
                <w:sz w:val="20"/>
                <w:szCs w:val="24"/>
              </w:rPr>
              <w:t>In the absence of children being able to experience live football, buzz around this international event was high, with high pupil engagement and enthusiasm.</w:t>
            </w:r>
          </w:p>
        </w:tc>
        <w:tc>
          <w:tcPr>
            <w:tcW w:w="3287" w:type="dxa"/>
            <w:shd w:val="clear" w:color="auto" w:fill="FFFFFF" w:themeFill="background1"/>
          </w:tcPr>
          <w:p w14:paraId="6B412424" w14:textId="4F6DE07A" w:rsidR="00F35981" w:rsidRPr="00F36D11" w:rsidRDefault="007D11B0" w:rsidP="00F35981">
            <w:pPr>
              <w:rPr>
                <w:rFonts w:ascii="Arial" w:eastAsia="Calibri" w:hAnsi="Arial" w:cs="Arial"/>
                <w:color w:val="7030A0"/>
                <w:sz w:val="20"/>
                <w:szCs w:val="20"/>
              </w:rPr>
            </w:pPr>
            <w:r w:rsidRPr="007D11B0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World cup day hosted across the school to boost the profile of PE and a large supporting event. Linked with other subjects i.e. geography/music/art to ensure it was a successful cross curricular day.</w:t>
            </w:r>
          </w:p>
        </w:tc>
      </w:tr>
      <w:tr w:rsidR="00F35981" w:rsidRPr="0038040F" w14:paraId="250A0203" w14:textId="77777777" w:rsidTr="00B76061">
        <w:trPr>
          <w:trHeight w:val="1722"/>
        </w:trPr>
        <w:tc>
          <w:tcPr>
            <w:tcW w:w="1985" w:type="dxa"/>
            <w:shd w:val="clear" w:color="auto" w:fill="FFFFFF" w:themeFill="background1"/>
          </w:tcPr>
          <w:p w14:paraId="531C2C52" w14:textId="77777777" w:rsidR="00F35981" w:rsidRPr="007D11B0" w:rsidRDefault="00F35981" w:rsidP="00F35981">
            <w:pPr>
              <w:rPr>
                <w:rFonts w:ascii="Arial" w:eastAsia="Calibri" w:hAnsi="Arial" w:cs="Arial"/>
                <w:color w:val="EE0000"/>
                <w:sz w:val="20"/>
              </w:rPr>
            </w:pPr>
          </w:p>
          <w:p w14:paraId="7ADD1D74" w14:textId="77777777" w:rsidR="00B76061" w:rsidRPr="007D11B0" w:rsidRDefault="00B76061" w:rsidP="00F35981">
            <w:pPr>
              <w:rPr>
                <w:rFonts w:ascii="Arial" w:eastAsia="Calibri" w:hAnsi="Arial" w:cs="Arial"/>
                <w:color w:val="EE0000"/>
                <w:sz w:val="20"/>
              </w:rPr>
            </w:pPr>
            <w:r w:rsidRPr="007D11B0">
              <w:rPr>
                <w:rFonts w:ascii="Arial" w:eastAsia="Calibri" w:hAnsi="Arial" w:cs="Arial"/>
                <w:color w:val="EE0000"/>
                <w:sz w:val="20"/>
              </w:rPr>
              <w:t xml:space="preserve">Visitor/s to increase engagement and participation </w:t>
            </w:r>
          </w:p>
        </w:tc>
        <w:tc>
          <w:tcPr>
            <w:tcW w:w="5387" w:type="dxa"/>
            <w:shd w:val="clear" w:color="auto" w:fill="FFFFFF" w:themeFill="background1"/>
          </w:tcPr>
          <w:p w14:paraId="0FBFD8EA" w14:textId="77777777" w:rsidR="00B76061" w:rsidRPr="007D11B0" w:rsidRDefault="00B76061" w:rsidP="00F35981">
            <w:pPr>
              <w:spacing w:after="200" w:line="276" w:lineRule="auto"/>
              <w:rPr>
                <w:rFonts w:ascii="Arial" w:eastAsia="Calibri" w:hAnsi="Arial" w:cs="Arial"/>
                <w:color w:val="EE0000"/>
                <w:sz w:val="20"/>
              </w:rPr>
            </w:pPr>
          </w:p>
          <w:p w14:paraId="4DF14087" w14:textId="77777777" w:rsidR="00B76061" w:rsidRPr="007D11B0" w:rsidRDefault="00B76061" w:rsidP="00F35981">
            <w:pPr>
              <w:spacing w:after="200" w:line="276" w:lineRule="auto"/>
              <w:rPr>
                <w:rFonts w:ascii="Arial" w:eastAsia="Calibri" w:hAnsi="Arial" w:cs="Arial"/>
                <w:color w:val="EE0000"/>
                <w:sz w:val="20"/>
              </w:rPr>
            </w:pPr>
            <w:r w:rsidRPr="007D11B0">
              <w:rPr>
                <w:rFonts w:ascii="Arial" w:eastAsia="Calibri" w:hAnsi="Arial" w:cs="Arial"/>
                <w:color w:val="EE0000"/>
                <w:sz w:val="20"/>
              </w:rPr>
              <w:t>Look into and investigate visitors to come into school and run taster sessions.</w:t>
            </w:r>
          </w:p>
        </w:tc>
        <w:tc>
          <w:tcPr>
            <w:tcW w:w="1842" w:type="dxa"/>
            <w:shd w:val="clear" w:color="auto" w:fill="FFFFFF" w:themeFill="background1"/>
          </w:tcPr>
          <w:p w14:paraId="3B456BBC" w14:textId="77777777" w:rsidR="00F35981" w:rsidRPr="00F36D11" w:rsidRDefault="00F35981" w:rsidP="00F35981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286" w:type="dxa"/>
            <w:shd w:val="clear" w:color="auto" w:fill="FFFFFF" w:themeFill="background1"/>
          </w:tcPr>
          <w:p w14:paraId="7142EC54" w14:textId="77777777" w:rsidR="00F35981" w:rsidRPr="00F36D11" w:rsidRDefault="00F35981" w:rsidP="00F35981">
            <w:pPr>
              <w:rPr>
                <w:rFonts w:ascii="Arial" w:eastAsia="Calibri" w:hAnsi="Arial" w:cs="Arial"/>
                <w:color w:val="7030A0"/>
                <w:sz w:val="20"/>
                <w:szCs w:val="20"/>
              </w:rPr>
            </w:pPr>
          </w:p>
        </w:tc>
        <w:tc>
          <w:tcPr>
            <w:tcW w:w="3287" w:type="dxa"/>
            <w:shd w:val="clear" w:color="auto" w:fill="FFFFFF" w:themeFill="background1"/>
          </w:tcPr>
          <w:p w14:paraId="2F7134F9" w14:textId="77777777" w:rsidR="00F35981" w:rsidRPr="00F36D11" w:rsidRDefault="00F35981" w:rsidP="00F35981">
            <w:pPr>
              <w:rPr>
                <w:rFonts w:ascii="Arial" w:eastAsia="Calibri" w:hAnsi="Arial" w:cs="Arial"/>
                <w:color w:val="7030A0"/>
                <w:sz w:val="20"/>
                <w:szCs w:val="20"/>
              </w:rPr>
            </w:pPr>
          </w:p>
        </w:tc>
      </w:tr>
    </w:tbl>
    <w:p w14:paraId="0BFBE07F" w14:textId="77777777" w:rsidR="00305BCD" w:rsidRDefault="00305BCD" w:rsidP="001513C0"/>
    <w:p w14:paraId="58E00C7A" w14:textId="77777777" w:rsidR="00940264" w:rsidRDefault="00940264" w:rsidP="001513C0"/>
    <w:p w14:paraId="264B81D5" w14:textId="77777777" w:rsidR="00940264" w:rsidRDefault="00940264" w:rsidP="001513C0"/>
    <w:p w14:paraId="39C0963B" w14:textId="77777777" w:rsidR="00940264" w:rsidRDefault="00940264" w:rsidP="001513C0"/>
    <w:p w14:paraId="2C5024B6" w14:textId="77777777" w:rsidR="00B76061" w:rsidRDefault="00B76061" w:rsidP="001513C0"/>
    <w:p w14:paraId="199D1457" w14:textId="77777777" w:rsidR="00B76061" w:rsidRDefault="00B76061" w:rsidP="001513C0"/>
    <w:p w14:paraId="3A220640" w14:textId="77777777" w:rsidR="00B76061" w:rsidRDefault="00B76061" w:rsidP="001513C0"/>
    <w:p w14:paraId="4656AB61" w14:textId="77777777" w:rsidR="00B76061" w:rsidRDefault="00B76061" w:rsidP="001513C0"/>
    <w:p w14:paraId="05F971D2" w14:textId="77777777" w:rsidR="00B76061" w:rsidRDefault="00B76061" w:rsidP="001513C0"/>
    <w:p w14:paraId="4D904700" w14:textId="77777777" w:rsidR="00940264" w:rsidRDefault="00940264" w:rsidP="001513C0"/>
    <w:p w14:paraId="3300B04E" w14:textId="77777777" w:rsidR="00940264" w:rsidRDefault="00940264" w:rsidP="001513C0"/>
    <w:tbl>
      <w:tblPr>
        <w:tblStyle w:val="TableGrid"/>
        <w:tblW w:w="15787" w:type="dxa"/>
        <w:tblInd w:w="-714" w:type="dxa"/>
        <w:tblLook w:val="04A0" w:firstRow="1" w:lastRow="0" w:firstColumn="1" w:lastColumn="0" w:noHBand="0" w:noVBand="1"/>
      </w:tblPr>
      <w:tblGrid>
        <w:gridCol w:w="1985"/>
        <w:gridCol w:w="5387"/>
        <w:gridCol w:w="1842"/>
        <w:gridCol w:w="3286"/>
        <w:gridCol w:w="3287"/>
      </w:tblGrid>
      <w:tr w:rsidR="00647228" w:rsidRPr="00486868" w14:paraId="7286FDF3" w14:textId="77777777" w:rsidTr="00F36D11">
        <w:tc>
          <w:tcPr>
            <w:tcW w:w="15787" w:type="dxa"/>
            <w:gridSpan w:val="5"/>
            <w:shd w:val="clear" w:color="auto" w:fill="9CC2E5" w:themeFill="accent1" w:themeFillTint="99"/>
          </w:tcPr>
          <w:p w14:paraId="3C7869FE" w14:textId="77777777" w:rsidR="00647228" w:rsidRPr="002F336F" w:rsidRDefault="00647228" w:rsidP="00B76061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2F336F">
              <w:rPr>
                <w:rFonts w:ascii="Arial" w:hAnsi="Arial" w:cs="Arial"/>
                <w:b/>
                <w:sz w:val="32"/>
              </w:rPr>
              <w:t xml:space="preserve">4. </w:t>
            </w:r>
            <w:r w:rsidR="008654B0" w:rsidRPr="008654B0">
              <w:rPr>
                <w:rFonts w:ascii="Arial" w:hAnsi="Arial" w:cs="Arial"/>
                <w:b/>
                <w:sz w:val="28"/>
              </w:rPr>
              <w:t xml:space="preserve">Offer a broader and more equal experience of a range of sports and physical activities to all </w:t>
            </w:r>
            <w:proofErr w:type="gramStart"/>
            <w:r w:rsidR="008654B0" w:rsidRPr="008654B0">
              <w:rPr>
                <w:rFonts w:ascii="Arial" w:hAnsi="Arial" w:cs="Arial"/>
                <w:b/>
                <w:sz w:val="28"/>
              </w:rPr>
              <w:t>pupils, and</w:t>
            </w:r>
            <w:proofErr w:type="gramEnd"/>
            <w:r w:rsidR="008654B0" w:rsidRPr="008654B0">
              <w:rPr>
                <w:rFonts w:ascii="Arial" w:hAnsi="Arial" w:cs="Arial"/>
                <w:b/>
                <w:sz w:val="28"/>
              </w:rPr>
              <w:t xml:space="preserve"> ensure equal access to sport for girls and boys.</w:t>
            </w:r>
          </w:p>
        </w:tc>
      </w:tr>
      <w:tr w:rsidR="00647228" w:rsidRPr="00C7188F" w14:paraId="7445509A" w14:textId="77777777" w:rsidTr="00F36D11">
        <w:tc>
          <w:tcPr>
            <w:tcW w:w="15787" w:type="dxa"/>
            <w:gridSpan w:val="5"/>
          </w:tcPr>
          <w:p w14:paraId="3FC95AD3" w14:textId="77777777" w:rsidR="00647228" w:rsidRDefault="008654B0" w:rsidP="003D52C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 a leader I am aware that not all children get to participate in sport outside of school. </w:t>
            </w:r>
          </w:p>
          <w:p w14:paraId="2AAE1AC2" w14:textId="77777777" w:rsidR="008654B0" w:rsidRPr="00F35981" w:rsidRDefault="008654B0" w:rsidP="003D52C2">
            <w:pPr>
              <w:jc w:val="both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In order to</w:t>
            </w:r>
            <w:proofErr w:type="gramEnd"/>
            <w:r>
              <w:rPr>
                <w:rFonts w:ascii="Arial" w:hAnsi="Arial" w:cs="Arial"/>
              </w:rPr>
              <w:t xml:space="preserve"> close the </w:t>
            </w:r>
            <w:proofErr w:type="gramStart"/>
            <w:r>
              <w:rPr>
                <w:rFonts w:ascii="Arial" w:hAnsi="Arial" w:cs="Arial"/>
              </w:rPr>
              <w:t>gap</w:t>
            </w:r>
            <w:proofErr w:type="gramEnd"/>
            <w:r>
              <w:rPr>
                <w:rFonts w:ascii="Arial" w:hAnsi="Arial" w:cs="Arial"/>
              </w:rPr>
              <w:t xml:space="preserve"> we will ensure children get equal opportunit</w:t>
            </w:r>
            <w:r w:rsidR="00A65403">
              <w:rPr>
                <w:rFonts w:ascii="Arial" w:hAnsi="Arial" w:cs="Arial"/>
              </w:rPr>
              <w:t>ies.</w:t>
            </w:r>
          </w:p>
        </w:tc>
      </w:tr>
      <w:tr w:rsidR="00F35981" w:rsidRPr="0038040F" w14:paraId="06349B33" w14:textId="77777777" w:rsidTr="00F35981">
        <w:trPr>
          <w:trHeight w:val="1508"/>
        </w:trPr>
        <w:tc>
          <w:tcPr>
            <w:tcW w:w="1985" w:type="dxa"/>
            <w:shd w:val="clear" w:color="auto" w:fill="FFFFFF" w:themeFill="background1"/>
            <w:vAlign w:val="center"/>
          </w:tcPr>
          <w:p w14:paraId="223212C4" w14:textId="77777777" w:rsidR="00F35981" w:rsidRPr="002F336F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2F336F">
              <w:rPr>
                <w:rFonts w:ascii="Arial" w:eastAsia="Calibri" w:hAnsi="Arial" w:cs="Arial"/>
                <w:b/>
                <w:sz w:val="20"/>
                <w:szCs w:val="20"/>
              </w:rPr>
              <w:t xml:space="preserve">School Focus </w:t>
            </w: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7606B58D" w14:textId="77777777" w:rsidR="00F35981" w:rsidRPr="002F336F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2F336F">
              <w:rPr>
                <w:rFonts w:ascii="Arial" w:eastAsia="Calibri" w:hAnsi="Arial" w:cs="Arial"/>
                <w:b/>
                <w:sz w:val="20"/>
                <w:szCs w:val="20"/>
              </w:rPr>
              <w:t>Actions to Achieve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7A6FE5F2" w14:textId="77777777" w:rsidR="00F35981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31D55B58" w14:textId="77777777" w:rsidR="00F35981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Costs linked to action</w:t>
            </w:r>
          </w:p>
          <w:p w14:paraId="611DFE22" w14:textId="77777777" w:rsidR="00F35981" w:rsidRPr="002F336F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3286" w:type="dxa"/>
            <w:shd w:val="clear" w:color="auto" w:fill="FFFFFF" w:themeFill="background1"/>
            <w:vAlign w:val="center"/>
          </w:tcPr>
          <w:p w14:paraId="56AB3CE9" w14:textId="77777777" w:rsidR="00F35981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Pupil/Staff </w:t>
            </w:r>
          </w:p>
          <w:p w14:paraId="024C9954" w14:textId="77777777" w:rsidR="00F35981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Response/Impact</w:t>
            </w:r>
          </w:p>
          <w:p w14:paraId="4FA2E775" w14:textId="77777777" w:rsidR="00F35981" w:rsidRPr="002F336F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3287" w:type="dxa"/>
            <w:shd w:val="clear" w:color="auto" w:fill="FFFFFF" w:themeFill="background1"/>
            <w:vAlign w:val="center"/>
          </w:tcPr>
          <w:p w14:paraId="37965956" w14:textId="77777777" w:rsidR="00F35981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SPG Coordinator </w:t>
            </w:r>
          </w:p>
          <w:p w14:paraId="1DEDFCF4" w14:textId="77777777" w:rsidR="00F35981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Response/Impact</w:t>
            </w:r>
          </w:p>
          <w:p w14:paraId="4E0DE5C5" w14:textId="77777777" w:rsidR="00F35981" w:rsidRPr="002F336F" w:rsidRDefault="00F35981" w:rsidP="00F35981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</w:tr>
      <w:tr w:rsidR="00F35981" w:rsidRPr="0038040F" w14:paraId="2FE805CF" w14:textId="77777777" w:rsidTr="003F513C">
        <w:trPr>
          <w:trHeight w:val="1451"/>
        </w:trPr>
        <w:tc>
          <w:tcPr>
            <w:tcW w:w="1985" w:type="dxa"/>
            <w:shd w:val="clear" w:color="auto" w:fill="FFFFFF" w:themeFill="background1"/>
          </w:tcPr>
          <w:p w14:paraId="2B32A4D5" w14:textId="77777777" w:rsidR="00F35981" w:rsidRDefault="00F35981" w:rsidP="00F35981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50EA46C9" w14:textId="77777777" w:rsidR="008654B0" w:rsidRPr="00156BFD" w:rsidRDefault="008654B0" w:rsidP="00F35981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Morning sensory circuits</w:t>
            </w:r>
          </w:p>
        </w:tc>
        <w:tc>
          <w:tcPr>
            <w:tcW w:w="5387" w:type="dxa"/>
            <w:shd w:val="clear" w:color="auto" w:fill="FFFFFF" w:themeFill="background1"/>
          </w:tcPr>
          <w:p w14:paraId="46AA6AD4" w14:textId="77777777" w:rsidR="00F35981" w:rsidRDefault="00F35981" w:rsidP="00F35981">
            <w:pPr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2D130BE" w14:textId="77777777" w:rsidR="008654B0" w:rsidRDefault="008654B0" w:rsidP="00F35981">
            <w:pPr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Are resources for this all fit for purpose. </w:t>
            </w:r>
          </w:p>
          <w:p w14:paraId="7E47A7CF" w14:textId="77777777" w:rsidR="008654B0" w:rsidRDefault="008654B0" w:rsidP="00F35981">
            <w:pPr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Do resources need updating </w:t>
            </w:r>
            <w:proofErr w:type="gramStart"/>
            <w:r>
              <w:rPr>
                <w:rFonts w:ascii="Arial" w:eastAsia="Calibri" w:hAnsi="Arial" w:cs="Arial"/>
                <w:sz w:val="20"/>
                <w:szCs w:val="20"/>
              </w:rPr>
              <w:t>in order to</w:t>
            </w:r>
            <w:proofErr w:type="gramEnd"/>
            <w:r>
              <w:rPr>
                <w:rFonts w:ascii="Arial" w:eastAsia="Calibri" w:hAnsi="Arial" w:cs="Arial"/>
                <w:sz w:val="20"/>
                <w:szCs w:val="20"/>
              </w:rPr>
              <w:t xml:space="preserve"> suit the needs of the pupils.</w:t>
            </w:r>
          </w:p>
        </w:tc>
        <w:tc>
          <w:tcPr>
            <w:tcW w:w="1842" w:type="dxa"/>
            <w:shd w:val="clear" w:color="auto" w:fill="FFFFFF" w:themeFill="background1"/>
          </w:tcPr>
          <w:p w14:paraId="1DFDB8A5" w14:textId="652E5DDE" w:rsidR="00946CA8" w:rsidRDefault="00BE7752" w:rsidP="00BE7752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N/A</w:t>
            </w:r>
          </w:p>
        </w:tc>
        <w:tc>
          <w:tcPr>
            <w:tcW w:w="3286" w:type="dxa"/>
            <w:shd w:val="clear" w:color="auto" w:fill="FFFFFF" w:themeFill="background1"/>
          </w:tcPr>
          <w:p w14:paraId="29A162F1" w14:textId="74001FE6" w:rsidR="00F35981" w:rsidRPr="00F36D11" w:rsidRDefault="00F35981" w:rsidP="00F35981">
            <w:pPr>
              <w:rPr>
                <w:rFonts w:ascii="Arial" w:eastAsia="Calibri" w:hAnsi="Arial" w:cs="Arial"/>
                <w:color w:val="7030A0"/>
                <w:sz w:val="20"/>
                <w:szCs w:val="24"/>
              </w:rPr>
            </w:pPr>
          </w:p>
        </w:tc>
        <w:tc>
          <w:tcPr>
            <w:tcW w:w="3287" w:type="dxa"/>
            <w:shd w:val="clear" w:color="auto" w:fill="FFFFFF" w:themeFill="background1"/>
          </w:tcPr>
          <w:p w14:paraId="2F5D7897" w14:textId="40D31797" w:rsidR="00F35981" w:rsidRPr="00F36D11" w:rsidRDefault="00023341" w:rsidP="00F35981">
            <w:pPr>
              <w:rPr>
                <w:rFonts w:ascii="Arial" w:eastAsia="Calibri" w:hAnsi="Arial" w:cs="Arial"/>
                <w:color w:val="7030A0"/>
                <w:sz w:val="20"/>
              </w:rPr>
            </w:pPr>
            <w:r w:rsidRPr="00CA5F92">
              <w:rPr>
                <w:rFonts w:ascii="Arial" w:eastAsia="Calibri" w:hAnsi="Arial" w:cs="Arial"/>
                <w:color w:val="000000" w:themeColor="text1"/>
                <w:sz w:val="20"/>
              </w:rPr>
              <w:t xml:space="preserve">Sensory Circuits is now run in a slightly new format and runs </w:t>
            </w:r>
            <w:r w:rsidR="00CA5F92" w:rsidRPr="00CA5F92">
              <w:rPr>
                <w:rFonts w:ascii="Arial" w:eastAsia="Calibri" w:hAnsi="Arial" w:cs="Arial"/>
                <w:color w:val="000000" w:themeColor="text1"/>
                <w:sz w:val="20"/>
              </w:rPr>
              <w:t>daily</w:t>
            </w:r>
            <w:r w:rsidR="00CA5F92">
              <w:rPr>
                <w:rFonts w:ascii="Arial" w:eastAsia="Calibri" w:hAnsi="Arial" w:cs="Arial"/>
                <w:color w:val="7030A0"/>
                <w:sz w:val="20"/>
              </w:rPr>
              <w:t xml:space="preserve">. </w:t>
            </w:r>
            <w:r w:rsidR="00CA5F92" w:rsidRPr="007D11B0">
              <w:rPr>
                <w:rFonts w:ascii="Arial" w:eastAsia="Calibri" w:hAnsi="Arial" w:cs="Arial"/>
                <w:color w:val="000000" w:themeColor="text1"/>
                <w:sz w:val="20"/>
              </w:rPr>
              <w:t xml:space="preserve">Resources are limited to what needs to be there not to overwhelm the </w:t>
            </w:r>
            <w:r w:rsidR="007D11B0" w:rsidRPr="007D11B0">
              <w:rPr>
                <w:rFonts w:ascii="Arial" w:eastAsia="Calibri" w:hAnsi="Arial" w:cs="Arial"/>
                <w:color w:val="000000" w:themeColor="text1"/>
                <w:sz w:val="20"/>
              </w:rPr>
              <w:t>children who attend.</w:t>
            </w:r>
          </w:p>
        </w:tc>
      </w:tr>
      <w:tr w:rsidR="00F35981" w:rsidRPr="0038040F" w14:paraId="56A2940C" w14:textId="77777777" w:rsidTr="00F35981">
        <w:trPr>
          <w:trHeight w:val="1327"/>
        </w:trPr>
        <w:tc>
          <w:tcPr>
            <w:tcW w:w="1985" w:type="dxa"/>
            <w:shd w:val="clear" w:color="auto" w:fill="FFFFFF" w:themeFill="background1"/>
          </w:tcPr>
          <w:p w14:paraId="73339E94" w14:textId="77777777" w:rsidR="00F35981" w:rsidRDefault="00F35981" w:rsidP="00F35981">
            <w:pPr>
              <w:rPr>
                <w:rFonts w:ascii="Arial" w:eastAsia="Calibri" w:hAnsi="Arial" w:cs="Arial"/>
                <w:sz w:val="20"/>
              </w:rPr>
            </w:pPr>
          </w:p>
          <w:p w14:paraId="1E577F71" w14:textId="77777777" w:rsidR="008654B0" w:rsidRDefault="00A65403" w:rsidP="00F35981">
            <w:pPr>
              <w:rPr>
                <w:rFonts w:ascii="Arial" w:eastAsia="Calibri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>Ensuring children with SEND also attend competitive events</w:t>
            </w:r>
          </w:p>
        </w:tc>
        <w:tc>
          <w:tcPr>
            <w:tcW w:w="5387" w:type="dxa"/>
            <w:shd w:val="clear" w:color="auto" w:fill="FFFFFF" w:themeFill="background1"/>
          </w:tcPr>
          <w:p w14:paraId="1DC0C647" w14:textId="77777777" w:rsidR="00F35981" w:rsidRDefault="00F35981" w:rsidP="00F35981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07835C6D" w14:textId="77777777" w:rsidR="00A65403" w:rsidRDefault="00A65403" w:rsidP="00F35981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Sign up for and attend SEND only events, catering for the needs of all pupils.</w:t>
            </w:r>
          </w:p>
        </w:tc>
        <w:tc>
          <w:tcPr>
            <w:tcW w:w="1842" w:type="dxa"/>
            <w:shd w:val="clear" w:color="auto" w:fill="FFFFFF" w:themeFill="background1"/>
          </w:tcPr>
          <w:p w14:paraId="6C1BCF21" w14:textId="77777777" w:rsidR="00946CA8" w:rsidRDefault="00946CA8" w:rsidP="00F35981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7B1960D" w14:textId="77777777" w:rsidR="001C163E" w:rsidRDefault="00B35D9E" w:rsidP="00F35981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N/A</w:t>
            </w:r>
          </w:p>
          <w:p w14:paraId="557D71C7" w14:textId="21F1F82F" w:rsidR="00B35D9E" w:rsidRPr="002F336F" w:rsidRDefault="00B35D9E" w:rsidP="00F35981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286" w:type="dxa"/>
            <w:shd w:val="clear" w:color="auto" w:fill="FFFFFF" w:themeFill="background1"/>
          </w:tcPr>
          <w:p w14:paraId="4882B144" w14:textId="665BCA83" w:rsidR="00F35981" w:rsidRPr="001C163E" w:rsidRDefault="00BE7752" w:rsidP="00F35981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“That was amazing</w:t>
            </w:r>
            <w:r w:rsidR="00023341">
              <w:rPr>
                <w:rFonts w:ascii="Arial" w:eastAsia="Calibri" w:hAnsi="Arial" w:cs="Arial"/>
                <w:sz w:val="20"/>
                <w:szCs w:val="20"/>
              </w:rPr>
              <w:t>, I’m so pleased we came back with a medal” CH</w:t>
            </w:r>
          </w:p>
        </w:tc>
        <w:tc>
          <w:tcPr>
            <w:tcW w:w="3287" w:type="dxa"/>
            <w:shd w:val="clear" w:color="auto" w:fill="FFFFFF" w:themeFill="background1"/>
          </w:tcPr>
          <w:p w14:paraId="58D74C9A" w14:textId="45002207" w:rsidR="00F35981" w:rsidRPr="00F36D11" w:rsidRDefault="009904C1" w:rsidP="00F35981">
            <w:pPr>
              <w:rPr>
                <w:rFonts w:ascii="Arial" w:eastAsia="Calibri" w:hAnsi="Arial" w:cs="Arial"/>
                <w:color w:val="7030A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Children attended inclusive arrows competition SEND came third in the competition and were please</w:t>
            </w:r>
            <w:r w:rsidR="000B7C39">
              <w:rPr>
                <w:rFonts w:ascii="Arial" w:eastAsia="Calibri" w:hAnsi="Arial" w:cs="Arial"/>
                <w:sz w:val="20"/>
                <w:szCs w:val="20"/>
              </w:rPr>
              <w:t>d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with their achievements.</w:t>
            </w:r>
          </w:p>
        </w:tc>
      </w:tr>
    </w:tbl>
    <w:p w14:paraId="5EAE0C5C" w14:textId="77777777" w:rsidR="00305BCD" w:rsidRDefault="00305BCD" w:rsidP="00C6195F"/>
    <w:p w14:paraId="561CFE23" w14:textId="77777777" w:rsidR="00940264" w:rsidRDefault="00940264" w:rsidP="00C6195F"/>
    <w:p w14:paraId="314E60F4" w14:textId="77777777" w:rsidR="003F513C" w:rsidRDefault="003F513C" w:rsidP="00C6195F"/>
    <w:p w14:paraId="19D4BEB5" w14:textId="77777777" w:rsidR="008B273C" w:rsidRDefault="008B273C" w:rsidP="00C6195F"/>
    <w:p w14:paraId="7DDDAAB4" w14:textId="77777777" w:rsidR="008B273C" w:rsidRDefault="008B273C" w:rsidP="00C6195F"/>
    <w:p w14:paraId="3673903E" w14:textId="77777777" w:rsidR="008B273C" w:rsidRDefault="008B273C" w:rsidP="00C6195F"/>
    <w:p w14:paraId="3DCC027C" w14:textId="77777777" w:rsidR="008B273C" w:rsidRDefault="008B273C" w:rsidP="00C6195F"/>
    <w:p w14:paraId="3DCF5E15" w14:textId="77777777" w:rsidR="008B273C" w:rsidRDefault="008B273C" w:rsidP="00C6195F"/>
    <w:p w14:paraId="0F3EFDF4" w14:textId="77777777" w:rsidR="008B273C" w:rsidRDefault="008B273C" w:rsidP="00C6195F"/>
    <w:p w14:paraId="26EA3B1F" w14:textId="77777777" w:rsidR="003F513C" w:rsidRDefault="003F513C" w:rsidP="00C6195F"/>
    <w:tbl>
      <w:tblPr>
        <w:tblStyle w:val="TableGrid"/>
        <w:tblW w:w="1577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985"/>
        <w:gridCol w:w="5387"/>
        <w:gridCol w:w="1842"/>
        <w:gridCol w:w="3436"/>
        <w:gridCol w:w="3129"/>
      </w:tblGrid>
      <w:tr w:rsidR="00981249" w:rsidRPr="002F336F" w14:paraId="07280ADE" w14:textId="77777777" w:rsidTr="006279B6">
        <w:trPr>
          <w:trHeight w:val="234"/>
        </w:trPr>
        <w:tc>
          <w:tcPr>
            <w:tcW w:w="15779" w:type="dxa"/>
            <w:gridSpan w:val="5"/>
            <w:shd w:val="clear" w:color="auto" w:fill="9CC2E5" w:themeFill="accent1" w:themeFillTint="99"/>
          </w:tcPr>
          <w:p w14:paraId="02EADCDF" w14:textId="77777777" w:rsidR="00981249" w:rsidRPr="002F336F" w:rsidRDefault="00981249" w:rsidP="0058637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F336F">
              <w:rPr>
                <w:rFonts w:ascii="Arial" w:hAnsi="Arial" w:cs="Arial"/>
                <w:b/>
                <w:sz w:val="28"/>
                <w:szCs w:val="28"/>
              </w:rPr>
              <w:t>5. Increase participation in competitive sport.</w:t>
            </w:r>
          </w:p>
        </w:tc>
      </w:tr>
      <w:tr w:rsidR="00981249" w:rsidRPr="002F336F" w14:paraId="571DC560" w14:textId="77777777" w:rsidTr="006279B6">
        <w:trPr>
          <w:trHeight w:val="815"/>
        </w:trPr>
        <w:tc>
          <w:tcPr>
            <w:tcW w:w="15779" w:type="dxa"/>
            <w:gridSpan w:val="5"/>
          </w:tcPr>
          <w:p w14:paraId="26358E71" w14:textId="77777777" w:rsidR="00981249" w:rsidRDefault="00D95752" w:rsidP="00D9575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 a leader we have signed up for events ran by Northamptonshire sports.</w:t>
            </w:r>
          </w:p>
          <w:p w14:paraId="6FA63A76" w14:textId="77777777" w:rsidR="00D95752" w:rsidRPr="002F336F" w:rsidRDefault="00D95752" w:rsidP="00D9575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will identify with children attend a club outside of school and prioritise the children who do not get these opportunities.</w:t>
            </w:r>
          </w:p>
        </w:tc>
      </w:tr>
      <w:tr w:rsidR="009D219A" w:rsidRPr="002B05DA" w14:paraId="1AEE9CBA" w14:textId="77777777" w:rsidTr="009D219A">
        <w:trPr>
          <w:trHeight w:val="792"/>
        </w:trPr>
        <w:tc>
          <w:tcPr>
            <w:tcW w:w="1985" w:type="dxa"/>
            <w:shd w:val="clear" w:color="auto" w:fill="FFFFFF" w:themeFill="background1"/>
            <w:vAlign w:val="center"/>
          </w:tcPr>
          <w:p w14:paraId="2C29E9E3" w14:textId="77777777" w:rsidR="009D219A" w:rsidRPr="002F336F" w:rsidRDefault="009D219A" w:rsidP="009D219A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2F336F">
              <w:rPr>
                <w:rFonts w:ascii="Arial" w:eastAsia="Calibri" w:hAnsi="Arial" w:cs="Arial"/>
                <w:b/>
                <w:sz w:val="20"/>
                <w:szCs w:val="20"/>
              </w:rPr>
              <w:t>School Focus</w:t>
            </w: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5EFE8686" w14:textId="77777777" w:rsidR="009D219A" w:rsidRPr="002F336F" w:rsidRDefault="009D219A" w:rsidP="009D219A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2F336F">
              <w:rPr>
                <w:rFonts w:ascii="Arial" w:eastAsia="Calibri" w:hAnsi="Arial" w:cs="Arial"/>
                <w:b/>
                <w:sz w:val="20"/>
                <w:szCs w:val="20"/>
              </w:rPr>
              <w:t>Actions to Achieve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657BB372" w14:textId="77777777" w:rsidR="009D219A" w:rsidRDefault="009D219A" w:rsidP="009D219A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Costs linked to action</w:t>
            </w:r>
          </w:p>
          <w:p w14:paraId="55A0046A" w14:textId="77777777" w:rsidR="009D219A" w:rsidRPr="002F336F" w:rsidRDefault="009D219A" w:rsidP="009D219A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3436" w:type="dxa"/>
            <w:shd w:val="clear" w:color="auto" w:fill="FFFFFF" w:themeFill="background1"/>
            <w:vAlign w:val="center"/>
          </w:tcPr>
          <w:p w14:paraId="76D634D7" w14:textId="77777777" w:rsidR="009D219A" w:rsidRDefault="009D219A" w:rsidP="009D219A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Pupil Voice</w:t>
            </w:r>
          </w:p>
          <w:p w14:paraId="12B6103F" w14:textId="77777777" w:rsidR="009D219A" w:rsidRDefault="009D219A" w:rsidP="009D219A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Response/Impact</w:t>
            </w:r>
          </w:p>
          <w:p w14:paraId="6D9A0957" w14:textId="77777777" w:rsidR="009D219A" w:rsidRPr="002F336F" w:rsidRDefault="009D219A" w:rsidP="009D219A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shd w:val="clear" w:color="auto" w:fill="FFFFFF" w:themeFill="background1"/>
            <w:vAlign w:val="center"/>
          </w:tcPr>
          <w:p w14:paraId="4965413F" w14:textId="77777777" w:rsidR="009D219A" w:rsidRDefault="009D219A" w:rsidP="009D219A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SPG Coordinator</w:t>
            </w:r>
          </w:p>
          <w:p w14:paraId="4C84E46E" w14:textId="77777777" w:rsidR="009D219A" w:rsidRDefault="009D219A" w:rsidP="009D219A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Response/Impact</w:t>
            </w:r>
          </w:p>
          <w:p w14:paraId="213C21EF" w14:textId="77777777" w:rsidR="009D219A" w:rsidRPr="002F336F" w:rsidRDefault="009D219A" w:rsidP="009D219A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</w:tr>
      <w:tr w:rsidR="009D219A" w:rsidRPr="00712F41" w14:paraId="62A68559" w14:textId="77777777" w:rsidTr="00853A6A">
        <w:trPr>
          <w:trHeight w:val="1295"/>
        </w:trPr>
        <w:tc>
          <w:tcPr>
            <w:tcW w:w="1985" w:type="dxa"/>
            <w:shd w:val="clear" w:color="auto" w:fill="FFFFFF" w:themeFill="background1"/>
          </w:tcPr>
          <w:p w14:paraId="4EFF4950" w14:textId="77777777" w:rsidR="009D219A" w:rsidRDefault="009D219A" w:rsidP="00850807">
            <w:pPr>
              <w:rPr>
                <w:rFonts w:ascii="Arial" w:eastAsia="Calibri" w:hAnsi="Arial" w:cs="Arial"/>
                <w:sz w:val="20"/>
              </w:rPr>
            </w:pPr>
          </w:p>
          <w:p w14:paraId="32AC4F51" w14:textId="77777777" w:rsidR="00D95752" w:rsidRPr="002F336F" w:rsidRDefault="00D95752" w:rsidP="00850807">
            <w:pPr>
              <w:rPr>
                <w:rFonts w:ascii="Arial" w:eastAsia="Calibri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>Competitions</w:t>
            </w:r>
          </w:p>
        </w:tc>
        <w:tc>
          <w:tcPr>
            <w:tcW w:w="5387" w:type="dxa"/>
            <w:shd w:val="clear" w:color="auto" w:fill="FFFFFF" w:themeFill="background1"/>
          </w:tcPr>
          <w:p w14:paraId="176B9452" w14:textId="77777777" w:rsidR="009D219A" w:rsidRDefault="009D219A" w:rsidP="00850807">
            <w:pPr>
              <w:rPr>
                <w:rFonts w:ascii="Arial" w:eastAsia="Calibri" w:hAnsi="Arial" w:cs="Arial"/>
                <w:sz w:val="20"/>
              </w:rPr>
            </w:pPr>
          </w:p>
          <w:p w14:paraId="1525C29E" w14:textId="77777777" w:rsidR="00D95752" w:rsidRDefault="00D95752" w:rsidP="00850807">
            <w:pPr>
              <w:rPr>
                <w:rFonts w:ascii="Arial" w:eastAsia="Calibri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 xml:space="preserve">Pay for yearly subscription for Northamptonshire </w:t>
            </w:r>
            <w:r w:rsidR="00CD3C50">
              <w:rPr>
                <w:rFonts w:ascii="Arial" w:eastAsia="Calibri" w:hAnsi="Arial" w:cs="Arial"/>
                <w:sz w:val="20"/>
              </w:rPr>
              <w:t>Sport</w:t>
            </w:r>
          </w:p>
          <w:p w14:paraId="64A7DD0C" w14:textId="03FA5278" w:rsidR="00D95752" w:rsidRPr="002F336F" w:rsidRDefault="00D95752" w:rsidP="00850807">
            <w:pPr>
              <w:rPr>
                <w:rFonts w:ascii="Arial" w:eastAsia="Calibri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>Sign up for Northam</w:t>
            </w:r>
            <w:r w:rsidR="00CD3C50">
              <w:rPr>
                <w:rFonts w:ascii="Arial" w:eastAsia="Calibri" w:hAnsi="Arial" w:cs="Arial"/>
                <w:sz w:val="20"/>
              </w:rPr>
              <w:t>pton</w:t>
            </w:r>
            <w:r w:rsidR="00AC188B">
              <w:rPr>
                <w:rFonts w:ascii="Arial" w:eastAsia="Calibri" w:hAnsi="Arial" w:cs="Arial"/>
                <w:sz w:val="20"/>
              </w:rPr>
              <w:t xml:space="preserve"> sport games</w:t>
            </w:r>
          </w:p>
        </w:tc>
        <w:tc>
          <w:tcPr>
            <w:tcW w:w="1842" w:type="dxa"/>
            <w:shd w:val="clear" w:color="auto" w:fill="FFFFFF" w:themeFill="background1"/>
          </w:tcPr>
          <w:p w14:paraId="53F21F4E" w14:textId="33BE94A9" w:rsidR="00946CA8" w:rsidRDefault="00BE7752" w:rsidP="00850807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£</w:t>
            </w:r>
            <w:r w:rsidR="00AF249F">
              <w:rPr>
                <w:rFonts w:ascii="Arial" w:eastAsia="Calibri" w:hAnsi="Arial" w:cs="Arial"/>
                <w:sz w:val="20"/>
                <w:szCs w:val="20"/>
              </w:rPr>
              <w:t>900</w:t>
            </w:r>
          </w:p>
          <w:p w14:paraId="16D7F14D" w14:textId="77777777" w:rsidR="001B3605" w:rsidRPr="00484D2F" w:rsidRDefault="001B3605" w:rsidP="00850807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436" w:type="dxa"/>
            <w:shd w:val="clear" w:color="auto" w:fill="FFFFFF" w:themeFill="background1"/>
            <w:vAlign w:val="center"/>
          </w:tcPr>
          <w:p w14:paraId="7550C593" w14:textId="1ADB74F1" w:rsidR="009D219A" w:rsidRPr="00AF249F" w:rsidRDefault="00AF249F" w:rsidP="00AF249F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AF249F">
              <w:rPr>
                <w:rFonts w:ascii="Arial" w:eastAsia="Calibri" w:hAnsi="Arial" w:cs="Arial"/>
                <w:bCs/>
                <w:sz w:val="20"/>
                <w:szCs w:val="20"/>
              </w:rPr>
              <w:t>Another successful year o</w:t>
            </w:r>
            <w:r>
              <w:rPr>
                <w:rFonts w:ascii="Arial" w:eastAsia="Calibri" w:hAnsi="Arial" w:cs="Arial"/>
                <w:bCs/>
                <w:sz w:val="20"/>
                <w:szCs w:val="20"/>
              </w:rPr>
              <w:t>f</w:t>
            </w:r>
            <w:r w:rsidRPr="00AF249F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cross country with gifted runners identified and signposted to local events. </w:t>
            </w:r>
            <w:proofErr w:type="spellStart"/>
            <w:r w:rsidRPr="00AF249F">
              <w:rPr>
                <w:rFonts w:ascii="Arial" w:eastAsia="Calibri" w:hAnsi="Arial" w:cs="Arial"/>
                <w:bCs/>
                <w:sz w:val="20"/>
                <w:szCs w:val="20"/>
              </w:rPr>
              <w:t>Eg.</w:t>
            </w:r>
            <w:proofErr w:type="spellEnd"/>
            <w:r w:rsidRPr="00AF249F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</w:t>
            </w:r>
            <w:proofErr w:type="gramStart"/>
            <w:r w:rsidRPr="00AF249F">
              <w:rPr>
                <w:rFonts w:ascii="Arial" w:eastAsia="Calibri" w:hAnsi="Arial" w:cs="Arial"/>
                <w:bCs/>
                <w:sz w:val="20"/>
                <w:szCs w:val="20"/>
              </w:rPr>
              <w:t>Junior park</w:t>
            </w:r>
            <w:proofErr w:type="gramEnd"/>
            <w:r w:rsidRPr="00AF249F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run</w:t>
            </w:r>
          </w:p>
        </w:tc>
        <w:tc>
          <w:tcPr>
            <w:tcW w:w="3129" w:type="dxa"/>
            <w:shd w:val="clear" w:color="auto" w:fill="FFFFFF" w:themeFill="background1"/>
            <w:vAlign w:val="center"/>
          </w:tcPr>
          <w:p w14:paraId="0E068F47" w14:textId="77777777" w:rsidR="009D219A" w:rsidRDefault="00711BE4" w:rsidP="00F35981">
            <w:p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Children had their play leaders training at the beginning of the year and the scheme was successful however in future I think the children may need to be rotated. </w:t>
            </w:r>
          </w:p>
          <w:p w14:paraId="36B897DB" w14:textId="0693F31D" w:rsidR="00711BE4" w:rsidRPr="00F35981" w:rsidRDefault="009A637B" w:rsidP="00F35981">
            <w:pPr>
              <w:rPr>
                <w:rFonts w:ascii="Arial" w:eastAsia="Calibri" w:hAnsi="Arial" w:cs="Arial"/>
                <w:color w:val="7030A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Attended competitions throughout the year taking a range of children.</w:t>
            </w:r>
          </w:p>
        </w:tc>
      </w:tr>
      <w:tr w:rsidR="00853A6A" w:rsidRPr="00712F41" w14:paraId="45CE7824" w14:textId="77777777" w:rsidTr="00853A6A">
        <w:trPr>
          <w:trHeight w:val="1295"/>
        </w:trPr>
        <w:tc>
          <w:tcPr>
            <w:tcW w:w="1985" w:type="dxa"/>
            <w:shd w:val="clear" w:color="auto" w:fill="FFFFFF" w:themeFill="background1"/>
          </w:tcPr>
          <w:p w14:paraId="29568A8A" w14:textId="77777777" w:rsidR="00853A6A" w:rsidRDefault="00853A6A" w:rsidP="00850807">
            <w:pPr>
              <w:rPr>
                <w:rFonts w:ascii="Arial" w:eastAsia="Calibri" w:hAnsi="Arial" w:cs="Arial"/>
                <w:sz w:val="20"/>
              </w:rPr>
            </w:pPr>
          </w:p>
          <w:p w14:paraId="780D967D" w14:textId="77777777" w:rsidR="00853A6A" w:rsidRDefault="00853A6A" w:rsidP="00850807">
            <w:pPr>
              <w:rPr>
                <w:rFonts w:ascii="Arial" w:eastAsia="Calibri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>Minibus/Taxi transportation</w:t>
            </w:r>
          </w:p>
        </w:tc>
        <w:tc>
          <w:tcPr>
            <w:tcW w:w="5387" w:type="dxa"/>
            <w:shd w:val="clear" w:color="auto" w:fill="FFFFFF" w:themeFill="background1"/>
          </w:tcPr>
          <w:p w14:paraId="3C5328C1" w14:textId="77777777" w:rsidR="00853A6A" w:rsidRDefault="00853A6A" w:rsidP="00850807">
            <w:pPr>
              <w:rPr>
                <w:rFonts w:ascii="Arial" w:eastAsia="Calibri" w:hAnsi="Arial" w:cs="Arial"/>
                <w:sz w:val="20"/>
              </w:rPr>
            </w:pPr>
          </w:p>
          <w:p w14:paraId="5D4F4AF4" w14:textId="77777777" w:rsidR="00853A6A" w:rsidRDefault="00853A6A" w:rsidP="00850807">
            <w:pPr>
              <w:rPr>
                <w:rFonts w:ascii="Arial" w:eastAsia="Calibri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 xml:space="preserve">Transportation to competitions </w:t>
            </w:r>
          </w:p>
        </w:tc>
        <w:tc>
          <w:tcPr>
            <w:tcW w:w="1842" w:type="dxa"/>
            <w:shd w:val="clear" w:color="auto" w:fill="FFFFFF" w:themeFill="background1"/>
          </w:tcPr>
          <w:p w14:paraId="45FB607C" w14:textId="4A24E261" w:rsidR="00853A6A" w:rsidRPr="00484D2F" w:rsidRDefault="00651DD7" w:rsidP="00850807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£</w:t>
            </w:r>
            <w:r w:rsidR="00AF249F">
              <w:rPr>
                <w:rFonts w:ascii="Arial" w:eastAsia="Calibri" w:hAnsi="Arial" w:cs="Arial"/>
                <w:sz w:val="20"/>
                <w:szCs w:val="20"/>
              </w:rPr>
              <w:t>33</w:t>
            </w:r>
            <w:r>
              <w:rPr>
                <w:rFonts w:ascii="Arial" w:eastAsia="Calibri" w:hAnsi="Arial" w:cs="Arial"/>
                <w:sz w:val="20"/>
                <w:szCs w:val="20"/>
              </w:rPr>
              <w:t>3.12</w:t>
            </w:r>
          </w:p>
        </w:tc>
        <w:tc>
          <w:tcPr>
            <w:tcW w:w="3436" w:type="dxa"/>
            <w:shd w:val="clear" w:color="auto" w:fill="FFFFFF" w:themeFill="background1"/>
            <w:vAlign w:val="center"/>
          </w:tcPr>
          <w:p w14:paraId="57B159D3" w14:textId="77777777" w:rsidR="00853A6A" w:rsidRDefault="00853A6A" w:rsidP="00850807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shd w:val="clear" w:color="auto" w:fill="FFFFFF" w:themeFill="background1"/>
            <w:vAlign w:val="center"/>
          </w:tcPr>
          <w:p w14:paraId="49CFD941" w14:textId="5B8834B4" w:rsidR="00853A6A" w:rsidRPr="00F35981" w:rsidRDefault="009A637B" w:rsidP="00F35981">
            <w:pPr>
              <w:rPr>
                <w:rFonts w:ascii="Arial" w:eastAsia="Calibri" w:hAnsi="Arial" w:cs="Arial"/>
                <w:color w:val="7030A0"/>
                <w:sz w:val="20"/>
                <w:szCs w:val="20"/>
              </w:rPr>
            </w:pPr>
            <w:r w:rsidRPr="009A637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Some difficulty this year when trying to arrange transport to competitions with availability.</w:t>
            </w:r>
          </w:p>
        </w:tc>
      </w:tr>
      <w:tr w:rsidR="00853A6A" w:rsidRPr="00712F41" w14:paraId="52E43EED" w14:textId="77777777" w:rsidTr="00853A6A">
        <w:trPr>
          <w:trHeight w:val="1295"/>
        </w:trPr>
        <w:tc>
          <w:tcPr>
            <w:tcW w:w="1985" w:type="dxa"/>
            <w:shd w:val="clear" w:color="auto" w:fill="FFFFFF" w:themeFill="background1"/>
          </w:tcPr>
          <w:p w14:paraId="1CE3DBA4" w14:textId="77777777" w:rsidR="00853A6A" w:rsidRDefault="00853A6A" w:rsidP="00850807">
            <w:pPr>
              <w:rPr>
                <w:rFonts w:ascii="Arial" w:eastAsia="Calibri" w:hAnsi="Arial" w:cs="Arial"/>
                <w:sz w:val="20"/>
              </w:rPr>
            </w:pPr>
          </w:p>
          <w:p w14:paraId="6C6DDEE5" w14:textId="77777777" w:rsidR="00853A6A" w:rsidRDefault="00853A6A" w:rsidP="00850807">
            <w:pPr>
              <w:rPr>
                <w:rFonts w:ascii="Arial" w:eastAsia="Calibri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>Increasing the range of children accessing competitive sport.</w:t>
            </w:r>
          </w:p>
        </w:tc>
        <w:tc>
          <w:tcPr>
            <w:tcW w:w="5387" w:type="dxa"/>
            <w:shd w:val="clear" w:color="auto" w:fill="FFFFFF" w:themeFill="background1"/>
          </w:tcPr>
          <w:p w14:paraId="04CF2BC3" w14:textId="77777777" w:rsidR="00853A6A" w:rsidRDefault="00853A6A" w:rsidP="00850807">
            <w:pPr>
              <w:rPr>
                <w:rFonts w:ascii="Arial" w:eastAsia="Calibri" w:hAnsi="Arial" w:cs="Arial"/>
                <w:sz w:val="20"/>
              </w:rPr>
            </w:pPr>
          </w:p>
          <w:p w14:paraId="4E0CD97F" w14:textId="5DD586D8" w:rsidR="00E879D2" w:rsidRDefault="00E879D2" w:rsidP="00850807">
            <w:pPr>
              <w:rPr>
                <w:rFonts w:ascii="Arial" w:eastAsia="Calibri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 xml:space="preserve">Ensure that throughout the year different children from different year groups get the </w:t>
            </w:r>
            <w:r w:rsidR="000605A3">
              <w:rPr>
                <w:rFonts w:ascii="Arial" w:eastAsia="Calibri" w:hAnsi="Arial" w:cs="Arial"/>
                <w:sz w:val="20"/>
              </w:rPr>
              <w:t xml:space="preserve">opportunity to take part in competitions </w:t>
            </w:r>
          </w:p>
        </w:tc>
        <w:tc>
          <w:tcPr>
            <w:tcW w:w="1842" w:type="dxa"/>
            <w:shd w:val="clear" w:color="auto" w:fill="FFFFFF" w:themeFill="background1"/>
          </w:tcPr>
          <w:p w14:paraId="5E00C2F6" w14:textId="2CCB47E2" w:rsidR="00853A6A" w:rsidRPr="00484D2F" w:rsidRDefault="00651DD7" w:rsidP="00850807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N/A</w:t>
            </w:r>
          </w:p>
        </w:tc>
        <w:tc>
          <w:tcPr>
            <w:tcW w:w="3436" w:type="dxa"/>
            <w:shd w:val="clear" w:color="auto" w:fill="FFFFFF" w:themeFill="background1"/>
            <w:vAlign w:val="center"/>
          </w:tcPr>
          <w:p w14:paraId="5E4451CC" w14:textId="77777777" w:rsidR="00853A6A" w:rsidRDefault="00853A6A" w:rsidP="00850807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shd w:val="clear" w:color="auto" w:fill="FFFFFF" w:themeFill="background1"/>
            <w:vAlign w:val="center"/>
          </w:tcPr>
          <w:p w14:paraId="12C3CE1E" w14:textId="77777777" w:rsidR="00853A6A" w:rsidRDefault="003E1E13" w:rsidP="00F35981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3E1E13">
              <w:rPr>
                <w:rFonts w:ascii="Arial" w:eastAsia="Calibri" w:hAnsi="Arial" w:cs="Arial"/>
                <w:sz w:val="20"/>
                <w:szCs w:val="20"/>
              </w:rPr>
              <w:t xml:space="preserve">A range of children from different year groups attended competitions/sporting opportunities throughout the year. </w:t>
            </w:r>
          </w:p>
          <w:p w14:paraId="79236D5B" w14:textId="77777777" w:rsidR="00AF249F" w:rsidRDefault="00AF249F" w:rsidP="00F35981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7E02F7AA" w14:textId="6F3394F8" w:rsidR="00AF249F" w:rsidRPr="00F35981" w:rsidRDefault="00AF249F" w:rsidP="00F35981">
            <w:pPr>
              <w:rPr>
                <w:rFonts w:ascii="Arial" w:eastAsia="Calibri" w:hAnsi="Arial" w:cs="Arial"/>
                <w:color w:val="7030A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Next year, new lead to explore inter class/year group competitions to develop this aspect. </w:t>
            </w:r>
          </w:p>
        </w:tc>
      </w:tr>
    </w:tbl>
    <w:p w14:paraId="194EE1D7" w14:textId="77777777" w:rsidR="00981249" w:rsidRPr="00C6195F" w:rsidRDefault="00981249" w:rsidP="003460CF"/>
    <w:sectPr w:rsidR="00981249" w:rsidRPr="00C6195F" w:rsidSect="00850807">
      <w:footerReference w:type="default" r:id="rId8"/>
      <w:pgSz w:w="16838" w:h="11906" w:orient="landscape"/>
      <w:pgMar w:top="851" w:right="1440" w:bottom="851" w:left="1440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AF290" w14:textId="77777777" w:rsidR="0053444B" w:rsidRDefault="0053444B" w:rsidP="004F644D">
      <w:pPr>
        <w:spacing w:after="0" w:line="240" w:lineRule="auto"/>
      </w:pPr>
      <w:r>
        <w:separator/>
      </w:r>
    </w:p>
  </w:endnote>
  <w:endnote w:type="continuationSeparator" w:id="0">
    <w:p w14:paraId="6B6A571F" w14:textId="77777777" w:rsidR="0053444B" w:rsidRDefault="0053444B" w:rsidP="004F6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5620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510D43" w14:textId="77777777" w:rsidR="00850807" w:rsidRDefault="0085080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3A6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01769923" w14:textId="77777777" w:rsidR="00850807" w:rsidRDefault="008508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251CE" w14:textId="77777777" w:rsidR="0053444B" w:rsidRDefault="0053444B" w:rsidP="004F644D">
      <w:pPr>
        <w:spacing w:after="0" w:line="240" w:lineRule="auto"/>
      </w:pPr>
      <w:r>
        <w:separator/>
      </w:r>
    </w:p>
  </w:footnote>
  <w:footnote w:type="continuationSeparator" w:id="0">
    <w:p w14:paraId="2D434C7D" w14:textId="77777777" w:rsidR="0053444B" w:rsidRDefault="0053444B" w:rsidP="004F64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916AD"/>
    <w:multiLevelType w:val="hybridMultilevel"/>
    <w:tmpl w:val="5120A4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36B"/>
    <w:multiLevelType w:val="hybridMultilevel"/>
    <w:tmpl w:val="7EC49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AC709D"/>
    <w:multiLevelType w:val="hybridMultilevel"/>
    <w:tmpl w:val="A0A0A1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955B82"/>
    <w:multiLevelType w:val="hybridMultilevel"/>
    <w:tmpl w:val="A0A0A1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5A170D"/>
    <w:multiLevelType w:val="hybridMultilevel"/>
    <w:tmpl w:val="576E88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EA158E"/>
    <w:multiLevelType w:val="hybridMultilevel"/>
    <w:tmpl w:val="A0A0A1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984529"/>
    <w:multiLevelType w:val="hybridMultilevel"/>
    <w:tmpl w:val="A0A0A1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3F073A"/>
    <w:multiLevelType w:val="hybridMultilevel"/>
    <w:tmpl w:val="BB3216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426CED"/>
    <w:multiLevelType w:val="hybridMultilevel"/>
    <w:tmpl w:val="D752EB76"/>
    <w:lvl w:ilvl="0" w:tplc="5052D77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A26D3F"/>
    <w:multiLevelType w:val="hybridMultilevel"/>
    <w:tmpl w:val="D550E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AD0CA7"/>
    <w:multiLevelType w:val="hybridMultilevel"/>
    <w:tmpl w:val="B366D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B36201"/>
    <w:multiLevelType w:val="hybridMultilevel"/>
    <w:tmpl w:val="00F87D40"/>
    <w:lvl w:ilvl="0" w:tplc="075C9A7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7F4B20"/>
    <w:multiLevelType w:val="hybridMultilevel"/>
    <w:tmpl w:val="A0A0A1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20210E"/>
    <w:multiLevelType w:val="hybridMultilevel"/>
    <w:tmpl w:val="A0A0A1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0861760">
    <w:abstractNumId w:val="10"/>
  </w:num>
  <w:num w:numId="2" w16cid:durableId="2034332526">
    <w:abstractNumId w:val="1"/>
  </w:num>
  <w:num w:numId="3" w16cid:durableId="1289776994">
    <w:abstractNumId w:val="11"/>
  </w:num>
  <w:num w:numId="4" w16cid:durableId="823011646">
    <w:abstractNumId w:val="7"/>
  </w:num>
  <w:num w:numId="5" w16cid:durableId="412896762">
    <w:abstractNumId w:val="4"/>
  </w:num>
  <w:num w:numId="6" w16cid:durableId="2140799561">
    <w:abstractNumId w:val="12"/>
  </w:num>
  <w:num w:numId="7" w16cid:durableId="2018387618">
    <w:abstractNumId w:val="0"/>
  </w:num>
  <w:num w:numId="8" w16cid:durableId="2142261225">
    <w:abstractNumId w:val="5"/>
  </w:num>
  <w:num w:numId="9" w16cid:durableId="1238974678">
    <w:abstractNumId w:val="2"/>
  </w:num>
  <w:num w:numId="10" w16cid:durableId="1050375699">
    <w:abstractNumId w:val="3"/>
  </w:num>
  <w:num w:numId="11" w16cid:durableId="1090195426">
    <w:abstractNumId w:val="6"/>
  </w:num>
  <w:num w:numId="12" w16cid:durableId="1183520321">
    <w:abstractNumId w:val="13"/>
  </w:num>
  <w:num w:numId="13" w16cid:durableId="805850956">
    <w:abstractNumId w:val="8"/>
  </w:num>
  <w:num w:numId="14" w16cid:durableId="17384801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40F"/>
    <w:rsid w:val="0000667F"/>
    <w:rsid w:val="0001215A"/>
    <w:rsid w:val="000137E2"/>
    <w:rsid w:val="0001672B"/>
    <w:rsid w:val="00023341"/>
    <w:rsid w:val="000309BA"/>
    <w:rsid w:val="00041430"/>
    <w:rsid w:val="00045E0B"/>
    <w:rsid w:val="000605A3"/>
    <w:rsid w:val="00060A7D"/>
    <w:rsid w:val="00063C74"/>
    <w:rsid w:val="0007071A"/>
    <w:rsid w:val="00077D22"/>
    <w:rsid w:val="000A1ABA"/>
    <w:rsid w:val="000A28F0"/>
    <w:rsid w:val="000A2B92"/>
    <w:rsid w:val="000A72D4"/>
    <w:rsid w:val="000B0FC5"/>
    <w:rsid w:val="000B2A8F"/>
    <w:rsid w:val="000B7C39"/>
    <w:rsid w:val="000D6E5E"/>
    <w:rsid w:val="000E27D7"/>
    <w:rsid w:val="000F1490"/>
    <w:rsid w:val="000F5A4B"/>
    <w:rsid w:val="00106ED6"/>
    <w:rsid w:val="00113E0B"/>
    <w:rsid w:val="00120534"/>
    <w:rsid w:val="00120E62"/>
    <w:rsid w:val="00124A4A"/>
    <w:rsid w:val="00125298"/>
    <w:rsid w:val="0012540D"/>
    <w:rsid w:val="00127917"/>
    <w:rsid w:val="00143187"/>
    <w:rsid w:val="001513C0"/>
    <w:rsid w:val="00155825"/>
    <w:rsid w:val="00156BFD"/>
    <w:rsid w:val="00160A83"/>
    <w:rsid w:val="0017440D"/>
    <w:rsid w:val="0018681C"/>
    <w:rsid w:val="001904BF"/>
    <w:rsid w:val="001A203D"/>
    <w:rsid w:val="001B3605"/>
    <w:rsid w:val="001B7D49"/>
    <w:rsid w:val="001C163E"/>
    <w:rsid w:val="001C37AC"/>
    <w:rsid w:val="001C7219"/>
    <w:rsid w:val="001D071C"/>
    <w:rsid w:val="001E423F"/>
    <w:rsid w:val="001E4A76"/>
    <w:rsid w:val="00210CBA"/>
    <w:rsid w:val="00212D04"/>
    <w:rsid w:val="00217676"/>
    <w:rsid w:val="002209C1"/>
    <w:rsid w:val="00225698"/>
    <w:rsid w:val="00230C05"/>
    <w:rsid w:val="00243266"/>
    <w:rsid w:val="00244F1D"/>
    <w:rsid w:val="002518FD"/>
    <w:rsid w:val="002652FE"/>
    <w:rsid w:val="0027686D"/>
    <w:rsid w:val="00285B34"/>
    <w:rsid w:val="00286736"/>
    <w:rsid w:val="00292C07"/>
    <w:rsid w:val="00294DF0"/>
    <w:rsid w:val="002A2550"/>
    <w:rsid w:val="002A6215"/>
    <w:rsid w:val="002B05DA"/>
    <w:rsid w:val="002B6DF7"/>
    <w:rsid w:val="002C36E2"/>
    <w:rsid w:val="002C3D20"/>
    <w:rsid w:val="002F04D0"/>
    <w:rsid w:val="002F336F"/>
    <w:rsid w:val="002F516E"/>
    <w:rsid w:val="00305BCD"/>
    <w:rsid w:val="00312069"/>
    <w:rsid w:val="00314598"/>
    <w:rsid w:val="00326A5B"/>
    <w:rsid w:val="00343A00"/>
    <w:rsid w:val="003460CF"/>
    <w:rsid w:val="0034746B"/>
    <w:rsid w:val="00366747"/>
    <w:rsid w:val="0038040F"/>
    <w:rsid w:val="003812CE"/>
    <w:rsid w:val="0039112F"/>
    <w:rsid w:val="003A1681"/>
    <w:rsid w:val="003B7B4F"/>
    <w:rsid w:val="003C271F"/>
    <w:rsid w:val="003C3811"/>
    <w:rsid w:val="003D509A"/>
    <w:rsid w:val="003D52C2"/>
    <w:rsid w:val="003D7473"/>
    <w:rsid w:val="003D7621"/>
    <w:rsid w:val="003E1E13"/>
    <w:rsid w:val="003E2C92"/>
    <w:rsid w:val="003F330C"/>
    <w:rsid w:val="003F513C"/>
    <w:rsid w:val="00400813"/>
    <w:rsid w:val="00411A85"/>
    <w:rsid w:val="004127DD"/>
    <w:rsid w:val="00416C44"/>
    <w:rsid w:val="004301A7"/>
    <w:rsid w:val="0045715A"/>
    <w:rsid w:val="00460C61"/>
    <w:rsid w:val="0047573C"/>
    <w:rsid w:val="00484D2F"/>
    <w:rsid w:val="004922B7"/>
    <w:rsid w:val="00497A4C"/>
    <w:rsid w:val="004A484E"/>
    <w:rsid w:val="004A797B"/>
    <w:rsid w:val="004B23A1"/>
    <w:rsid w:val="004B7D08"/>
    <w:rsid w:val="004C0717"/>
    <w:rsid w:val="004C2529"/>
    <w:rsid w:val="004C3C82"/>
    <w:rsid w:val="004D14D9"/>
    <w:rsid w:val="004E55BA"/>
    <w:rsid w:val="004F1FE6"/>
    <w:rsid w:val="004F644D"/>
    <w:rsid w:val="004F6580"/>
    <w:rsid w:val="005016C1"/>
    <w:rsid w:val="00504CA0"/>
    <w:rsid w:val="00523568"/>
    <w:rsid w:val="00524767"/>
    <w:rsid w:val="0053444B"/>
    <w:rsid w:val="00574F40"/>
    <w:rsid w:val="00584FAF"/>
    <w:rsid w:val="005A1446"/>
    <w:rsid w:val="005B1638"/>
    <w:rsid w:val="005C27DD"/>
    <w:rsid w:val="005E25BF"/>
    <w:rsid w:val="0060272E"/>
    <w:rsid w:val="00614AAE"/>
    <w:rsid w:val="00617103"/>
    <w:rsid w:val="006263C5"/>
    <w:rsid w:val="00627184"/>
    <w:rsid w:val="006279B6"/>
    <w:rsid w:val="006343C8"/>
    <w:rsid w:val="00637830"/>
    <w:rsid w:val="006449E7"/>
    <w:rsid w:val="006464EA"/>
    <w:rsid w:val="00647228"/>
    <w:rsid w:val="00651DD7"/>
    <w:rsid w:val="006815B9"/>
    <w:rsid w:val="00685166"/>
    <w:rsid w:val="00687405"/>
    <w:rsid w:val="0069026E"/>
    <w:rsid w:val="006922BE"/>
    <w:rsid w:val="006D4386"/>
    <w:rsid w:val="006D534B"/>
    <w:rsid w:val="006E4EEB"/>
    <w:rsid w:val="006E7FFD"/>
    <w:rsid w:val="006F61C4"/>
    <w:rsid w:val="007030E2"/>
    <w:rsid w:val="00711BE4"/>
    <w:rsid w:val="00712F41"/>
    <w:rsid w:val="00731CB6"/>
    <w:rsid w:val="00736C8E"/>
    <w:rsid w:val="007370AC"/>
    <w:rsid w:val="00752ED1"/>
    <w:rsid w:val="00771B03"/>
    <w:rsid w:val="00773323"/>
    <w:rsid w:val="00774A52"/>
    <w:rsid w:val="0077684A"/>
    <w:rsid w:val="00782385"/>
    <w:rsid w:val="007A10C7"/>
    <w:rsid w:val="007B03CF"/>
    <w:rsid w:val="007B4962"/>
    <w:rsid w:val="007B5349"/>
    <w:rsid w:val="007C0167"/>
    <w:rsid w:val="007C5F0A"/>
    <w:rsid w:val="007D11B0"/>
    <w:rsid w:val="007D57B2"/>
    <w:rsid w:val="007D7FC6"/>
    <w:rsid w:val="007E5ED3"/>
    <w:rsid w:val="007F0A4D"/>
    <w:rsid w:val="007F48F8"/>
    <w:rsid w:val="00820928"/>
    <w:rsid w:val="0082535A"/>
    <w:rsid w:val="00830194"/>
    <w:rsid w:val="00835F2A"/>
    <w:rsid w:val="00846E49"/>
    <w:rsid w:val="00847B52"/>
    <w:rsid w:val="00850807"/>
    <w:rsid w:val="00853A6A"/>
    <w:rsid w:val="00857E77"/>
    <w:rsid w:val="008654B0"/>
    <w:rsid w:val="00867866"/>
    <w:rsid w:val="00870322"/>
    <w:rsid w:val="0087618B"/>
    <w:rsid w:val="008825DB"/>
    <w:rsid w:val="008836D8"/>
    <w:rsid w:val="00886F05"/>
    <w:rsid w:val="008A4B54"/>
    <w:rsid w:val="008A72B6"/>
    <w:rsid w:val="008B03D2"/>
    <w:rsid w:val="008B273C"/>
    <w:rsid w:val="008C60B9"/>
    <w:rsid w:val="008E25CD"/>
    <w:rsid w:val="008E2B24"/>
    <w:rsid w:val="008E7533"/>
    <w:rsid w:val="00905CA6"/>
    <w:rsid w:val="00911401"/>
    <w:rsid w:val="00911404"/>
    <w:rsid w:val="00924981"/>
    <w:rsid w:val="009252A1"/>
    <w:rsid w:val="00926241"/>
    <w:rsid w:val="00940264"/>
    <w:rsid w:val="009421D1"/>
    <w:rsid w:val="00946CA8"/>
    <w:rsid w:val="00960009"/>
    <w:rsid w:val="00961038"/>
    <w:rsid w:val="00964677"/>
    <w:rsid w:val="009739DB"/>
    <w:rsid w:val="00981249"/>
    <w:rsid w:val="009903AB"/>
    <w:rsid w:val="009904C1"/>
    <w:rsid w:val="009A637B"/>
    <w:rsid w:val="009B5107"/>
    <w:rsid w:val="009B68C8"/>
    <w:rsid w:val="009C2564"/>
    <w:rsid w:val="009C2C06"/>
    <w:rsid w:val="009C2CFF"/>
    <w:rsid w:val="009D219A"/>
    <w:rsid w:val="009F5419"/>
    <w:rsid w:val="009F5BC1"/>
    <w:rsid w:val="00A114F3"/>
    <w:rsid w:val="00A12612"/>
    <w:rsid w:val="00A15A90"/>
    <w:rsid w:val="00A4220D"/>
    <w:rsid w:val="00A47E38"/>
    <w:rsid w:val="00A65403"/>
    <w:rsid w:val="00A75797"/>
    <w:rsid w:val="00A83389"/>
    <w:rsid w:val="00A853C8"/>
    <w:rsid w:val="00A85AAA"/>
    <w:rsid w:val="00AA726D"/>
    <w:rsid w:val="00AB3A6F"/>
    <w:rsid w:val="00AB7200"/>
    <w:rsid w:val="00AC188B"/>
    <w:rsid w:val="00AE6256"/>
    <w:rsid w:val="00AE7DB6"/>
    <w:rsid w:val="00AF249F"/>
    <w:rsid w:val="00B010D1"/>
    <w:rsid w:val="00B12BC1"/>
    <w:rsid w:val="00B155BB"/>
    <w:rsid w:val="00B30A98"/>
    <w:rsid w:val="00B342DC"/>
    <w:rsid w:val="00B35D9E"/>
    <w:rsid w:val="00B45F69"/>
    <w:rsid w:val="00B55F79"/>
    <w:rsid w:val="00B613EA"/>
    <w:rsid w:val="00B76061"/>
    <w:rsid w:val="00B830D7"/>
    <w:rsid w:val="00BA6E6C"/>
    <w:rsid w:val="00BB4E6F"/>
    <w:rsid w:val="00BC6898"/>
    <w:rsid w:val="00BD5FF0"/>
    <w:rsid w:val="00BE37C6"/>
    <w:rsid w:val="00BE7752"/>
    <w:rsid w:val="00C10602"/>
    <w:rsid w:val="00C252F5"/>
    <w:rsid w:val="00C261DE"/>
    <w:rsid w:val="00C37270"/>
    <w:rsid w:val="00C47F73"/>
    <w:rsid w:val="00C50E76"/>
    <w:rsid w:val="00C6195F"/>
    <w:rsid w:val="00C61C00"/>
    <w:rsid w:val="00C7388D"/>
    <w:rsid w:val="00C7723C"/>
    <w:rsid w:val="00C83660"/>
    <w:rsid w:val="00C86A65"/>
    <w:rsid w:val="00C936B6"/>
    <w:rsid w:val="00C93C26"/>
    <w:rsid w:val="00CA1575"/>
    <w:rsid w:val="00CA5F92"/>
    <w:rsid w:val="00CC2FD6"/>
    <w:rsid w:val="00CD3C50"/>
    <w:rsid w:val="00CD7958"/>
    <w:rsid w:val="00CE2A94"/>
    <w:rsid w:val="00CE4892"/>
    <w:rsid w:val="00CF2350"/>
    <w:rsid w:val="00D06A47"/>
    <w:rsid w:val="00D07D46"/>
    <w:rsid w:val="00D11485"/>
    <w:rsid w:val="00D168D4"/>
    <w:rsid w:val="00D2185D"/>
    <w:rsid w:val="00D26C34"/>
    <w:rsid w:val="00D35009"/>
    <w:rsid w:val="00D479A5"/>
    <w:rsid w:val="00D50319"/>
    <w:rsid w:val="00D51DB3"/>
    <w:rsid w:val="00D55389"/>
    <w:rsid w:val="00D6207F"/>
    <w:rsid w:val="00D842D2"/>
    <w:rsid w:val="00D91E41"/>
    <w:rsid w:val="00D95752"/>
    <w:rsid w:val="00DA6497"/>
    <w:rsid w:val="00DC055D"/>
    <w:rsid w:val="00DC568B"/>
    <w:rsid w:val="00DC5F0F"/>
    <w:rsid w:val="00DE22A5"/>
    <w:rsid w:val="00DF07B4"/>
    <w:rsid w:val="00DF71A0"/>
    <w:rsid w:val="00E02976"/>
    <w:rsid w:val="00E047D2"/>
    <w:rsid w:val="00E2559B"/>
    <w:rsid w:val="00E41743"/>
    <w:rsid w:val="00E457AA"/>
    <w:rsid w:val="00E4601E"/>
    <w:rsid w:val="00E51EF7"/>
    <w:rsid w:val="00E603C8"/>
    <w:rsid w:val="00E716D0"/>
    <w:rsid w:val="00E811F4"/>
    <w:rsid w:val="00E82A2B"/>
    <w:rsid w:val="00E879D2"/>
    <w:rsid w:val="00E957F3"/>
    <w:rsid w:val="00EB6260"/>
    <w:rsid w:val="00EC0C00"/>
    <w:rsid w:val="00ED3F33"/>
    <w:rsid w:val="00EE4088"/>
    <w:rsid w:val="00F0126A"/>
    <w:rsid w:val="00F35981"/>
    <w:rsid w:val="00F36D11"/>
    <w:rsid w:val="00F370F3"/>
    <w:rsid w:val="00F40B41"/>
    <w:rsid w:val="00F47C66"/>
    <w:rsid w:val="00F5016A"/>
    <w:rsid w:val="00F66365"/>
    <w:rsid w:val="00F664AF"/>
    <w:rsid w:val="00F72CED"/>
    <w:rsid w:val="00F80BCF"/>
    <w:rsid w:val="00F91BBD"/>
    <w:rsid w:val="00F93645"/>
    <w:rsid w:val="00FB00F6"/>
    <w:rsid w:val="00FB39CF"/>
    <w:rsid w:val="00FB7F52"/>
    <w:rsid w:val="00FC3DCF"/>
    <w:rsid w:val="00FD0EE1"/>
    <w:rsid w:val="00FD63F9"/>
    <w:rsid w:val="00FD7107"/>
    <w:rsid w:val="00FE0ADE"/>
    <w:rsid w:val="00FE2BF4"/>
    <w:rsid w:val="00FE37D5"/>
    <w:rsid w:val="00FE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A5525"/>
  <w15:docId w15:val="{9C4B3E3D-8962-4723-B252-8D19D3309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0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4A7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F64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644D"/>
  </w:style>
  <w:style w:type="paragraph" w:styleId="Footer">
    <w:name w:val="footer"/>
    <w:basedOn w:val="Normal"/>
    <w:link w:val="FooterChar"/>
    <w:uiPriority w:val="99"/>
    <w:unhideWhenUsed/>
    <w:rsid w:val="004F64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644D"/>
  </w:style>
  <w:style w:type="paragraph" w:styleId="BalloonText">
    <w:name w:val="Balloon Text"/>
    <w:basedOn w:val="Normal"/>
    <w:link w:val="BalloonTextChar"/>
    <w:uiPriority w:val="99"/>
    <w:semiHidden/>
    <w:unhideWhenUsed/>
    <w:rsid w:val="00703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0E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A20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75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5317972B-3B66-422F-B149-DE34DFF5F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940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Croyland Primary School</Company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 Gayton</dc:creator>
  <cp:lastModifiedBy>Kelly Collins</cp:lastModifiedBy>
  <cp:revision>2</cp:revision>
  <cp:lastPrinted>2024-02-14T08:20:00Z</cp:lastPrinted>
  <dcterms:created xsi:type="dcterms:W3CDTF">2026-09-29T13:19:00Z</dcterms:created>
  <dcterms:modified xsi:type="dcterms:W3CDTF">2026-09-29T13:19:00Z</dcterms:modified>
</cp:coreProperties>
</file>