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544"/>
        <w:gridCol w:w="3402"/>
      </w:tblGrid>
      <w:tr w:rsidR="00FC559D" w14:paraId="133D3FD2" w14:textId="77777777" w:rsidTr="00FC559D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14:paraId="6BFE3B7E" w14:textId="77777777" w:rsidR="00FC559D" w:rsidRPr="00DC2D41" w:rsidRDefault="00FC559D" w:rsidP="002347CC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 xml:space="preserve">Year </w:t>
            </w:r>
            <w:r w:rsidR="00385FE6">
              <w:rPr>
                <w:rFonts w:ascii="Sassoon Primary Std" w:hAnsi="Sassoon Primary Std"/>
                <w:b/>
              </w:rPr>
              <w:t xml:space="preserve">5 </w:t>
            </w:r>
            <w:r w:rsidRPr="00DC2D41">
              <w:rPr>
                <w:rFonts w:ascii="Sassoon Primary Std" w:hAnsi="Sassoon Primary Std"/>
                <w:b/>
              </w:rPr>
              <w:t>Learning</w:t>
            </w:r>
          </w:p>
        </w:tc>
      </w:tr>
      <w:tr w:rsidR="0082209F" w14:paraId="024B599E" w14:textId="77777777" w:rsidTr="0082209F">
        <w:trPr>
          <w:trHeight w:val="261"/>
        </w:trPr>
        <w:tc>
          <w:tcPr>
            <w:tcW w:w="846" w:type="dxa"/>
          </w:tcPr>
          <w:p w14:paraId="2FC61642" w14:textId="77777777"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</w:tcPr>
          <w:p w14:paraId="5D50B9F1" w14:textId="77777777" w:rsidR="0082209F" w:rsidRPr="007C1F46" w:rsidRDefault="0082209F" w:rsidP="00A85C16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The Art of Anatomy</w:t>
            </w:r>
          </w:p>
        </w:tc>
        <w:tc>
          <w:tcPr>
            <w:tcW w:w="3544" w:type="dxa"/>
          </w:tcPr>
          <w:p w14:paraId="7CFA35D4" w14:textId="77777777" w:rsidR="0082209F" w:rsidRPr="007C1F46" w:rsidRDefault="0082209F" w:rsidP="00A85C16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Art and Fashion</w:t>
            </w:r>
          </w:p>
        </w:tc>
        <w:tc>
          <w:tcPr>
            <w:tcW w:w="3402" w:type="dxa"/>
          </w:tcPr>
          <w:p w14:paraId="25EFF9B5" w14:textId="77777777" w:rsidR="0082209F" w:rsidRPr="007C1F46" w:rsidRDefault="0082209F" w:rsidP="007C1F46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A Study of Surrealism</w:t>
            </w:r>
          </w:p>
        </w:tc>
      </w:tr>
      <w:tr w:rsidR="0082209F" w14:paraId="01898134" w14:textId="77777777" w:rsidTr="00B00B49">
        <w:trPr>
          <w:trHeight w:val="1197"/>
        </w:trPr>
        <w:tc>
          <w:tcPr>
            <w:tcW w:w="846" w:type="dxa"/>
            <w:vAlign w:val="center"/>
          </w:tcPr>
          <w:p w14:paraId="1FB9B31B" w14:textId="77777777"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07E9C6" wp14:editId="70A040F2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14:paraId="3218C8D6" w14:textId="77777777" w:rsid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526B1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Renaissance Art</w:t>
            </w:r>
          </w:p>
          <w:p w14:paraId="7BDD82CB" w14:textId="77777777" w:rsidR="0082209F" w:rsidRP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(1400–1600)</w:t>
            </w:r>
          </w:p>
        </w:tc>
        <w:tc>
          <w:tcPr>
            <w:tcW w:w="3544" w:type="dxa"/>
            <w:vAlign w:val="center"/>
          </w:tcPr>
          <w:p w14:paraId="7BEFA9C4" w14:textId="77777777" w:rsidR="00B00B49" w:rsidRDefault="00B00B49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Op (optical) art</w:t>
            </w:r>
          </w:p>
          <w:p w14:paraId="3450C681" w14:textId="77777777" w:rsidR="0082209F" w:rsidRP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1960s</w:t>
            </w:r>
          </w:p>
        </w:tc>
        <w:tc>
          <w:tcPr>
            <w:tcW w:w="3402" w:type="dxa"/>
            <w:vAlign w:val="center"/>
          </w:tcPr>
          <w:p w14:paraId="19DC17E9" w14:textId="77777777" w:rsidR="0082209F" w:rsidRPr="00526B1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526B1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Surrealism</w:t>
            </w:r>
          </w:p>
          <w:p w14:paraId="2B8DFF57" w14:textId="77777777" w:rsidR="0082209F" w:rsidRPr="007C1F46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assoon Primary Std" w:hAnsi="Sassoon Primary Std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(1916–1950)</w:t>
            </w:r>
          </w:p>
        </w:tc>
      </w:tr>
      <w:tr w:rsidR="0082209F" w14:paraId="6A83ECEE" w14:textId="77777777" w:rsidTr="0082209F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132E5E24" w14:textId="77777777"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E872F5" wp14:editId="468F0256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4DE5209" w14:textId="77777777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>Phidias (c. 480-430 BCE) Ancient Greek Sculptor and painter</w:t>
            </w:r>
          </w:p>
          <w:p w14:paraId="0FFE0923" w14:textId="77777777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Myron of </w:t>
            </w:r>
            <w:proofErr w:type="spellStart"/>
            <w:r w:rsidRPr="00AF3C37">
              <w:rPr>
                <w:rFonts w:ascii="Sassoon Primary Std" w:hAnsi="Sassoon Primary Std"/>
                <w:sz w:val="20"/>
                <w:szCs w:val="20"/>
              </w:rPr>
              <w:t>Eleutherae</w:t>
            </w:r>
            <w:proofErr w:type="spellEnd"/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(c.480-440 BCE) Ancient Greek Sculptor</w:t>
            </w:r>
          </w:p>
          <w:p w14:paraId="1FB14820" w14:textId="77777777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>Leonardo Da Vinci (1452-1528) German Painter and printmaker</w:t>
            </w:r>
          </w:p>
          <w:p w14:paraId="6F28C73E" w14:textId="77777777" w:rsidR="0082209F" w:rsidRPr="00AF3C37" w:rsidRDefault="0082209F" w:rsidP="00A85C16">
            <w:pPr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b/>
                <w:sz w:val="20"/>
                <w:szCs w:val="20"/>
              </w:rPr>
              <w:t>Albrecht Durer (1471-1528) German painter and printmaker</w:t>
            </w:r>
          </w:p>
          <w:p w14:paraId="0A708AA4" w14:textId="77777777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Andreas Vesalius (1514-64) Belgian anatomist and physician </w:t>
            </w:r>
          </w:p>
          <w:p w14:paraId="1A836576" w14:textId="77777777" w:rsidR="0082209F" w:rsidRPr="00AF3C37" w:rsidRDefault="0082209F" w:rsidP="00A85C16">
            <w:pPr>
              <w:rPr>
                <w:rFonts w:ascii="Sassoon Primary Std" w:hAnsi="Sassoon Primary Std" w:cs="Calibri"/>
              </w:rPr>
            </w:pPr>
            <w:proofErr w:type="spellStart"/>
            <w:r w:rsidRPr="00AF3C37">
              <w:rPr>
                <w:rFonts w:ascii="Sassoon Primary Std" w:hAnsi="Sassoon Primary Std" w:cs="Calibri"/>
                <w:sz w:val="20"/>
                <w:szCs w:val="20"/>
              </w:rPr>
              <w:t>Sokari</w:t>
            </w:r>
            <w:proofErr w:type="spellEnd"/>
            <w:r w:rsidRPr="00AF3C37">
              <w:rPr>
                <w:rFonts w:ascii="Sassoon Primary Std" w:hAnsi="Sassoon Primary Std" w:cs="Calibri"/>
                <w:sz w:val="20"/>
                <w:szCs w:val="20"/>
              </w:rPr>
              <w:t xml:space="preserve"> Douglas Camp (Born 1958) Black British Sculptor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09FD06DA" w14:textId="77777777" w:rsidR="002464DC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Édouard Manet (1832-83) French Modernist painter </w:t>
            </w:r>
          </w:p>
          <w:p w14:paraId="3DD815F7" w14:textId="08BB06B5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b/>
                <w:sz w:val="20"/>
                <w:szCs w:val="20"/>
              </w:rPr>
              <w:t>Piet Mondrian (1872-1944) Dutch Abstract artist</w:t>
            </w: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25CF841E" w14:textId="77777777"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Pablo Picasso (1881-1973) Spanish painter and sculptor </w:t>
            </w:r>
          </w:p>
          <w:p w14:paraId="250C2F25" w14:textId="77777777" w:rsidR="0082209F" w:rsidRPr="00AF3C37" w:rsidRDefault="0082209F" w:rsidP="00A85C16">
            <w:pPr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>Victor Vasarely (1906-97) Hungarian Op artist Richard Serra (born 1938) American printer and sculptor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F79536A" w14:textId="77777777"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Paul Klee (1879-1940) Swiss Painter</w:t>
            </w:r>
          </w:p>
          <w:p w14:paraId="4C81F375" w14:textId="77777777"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Max Ernst (1891-1976) German Painter and Sculptor</w:t>
            </w:r>
          </w:p>
          <w:p w14:paraId="3065A333" w14:textId="77777777"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Joan Miro (1893-1983) Spanish Painter and Sculptor</w:t>
            </w:r>
          </w:p>
          <w:p w14:paraId="4632B13F" w14:textId="77777777"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Rene Magritte (1898-1967) Belgian Painter</w:t>
            </w:r>
          </w:p>
          <w:p w14:paraId="21C68FEF" w14:textId="77777777"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Alberto Giacometti (1901-66) French Sculpture</w:t>
            </w:r>
          </w:p>
          <w:p w14:paraId="598C99B1" w14:textId="77777777" w:rsidR="0082209F" w:rsidRPr="001A5CE8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1A5CE8">
              <w:rPr>
                <w:rFonts w:ascii="Sassoon Primary Std" w:hAnsi="Sassoon Primary Std"/>
                <w:sz w:val="20"/>
              </w:rPr>
              <w:t>Salvador Dali (1904-89) Spanish Painter</w:t>
            </w:r>
          </w:p>
          <w:p w14:paraId="01F0FB4A" w14:textId="77777777" w:rsidR="0082209F" w:rsidRDefault="0082209F" w:rsidP="007C1F46">
            <w:pPr>
              <w:rPr>
                <w:rFonts w:ascii="Sassoon Primary Std" w:hAnsi="Sassoon Primary Std" w:cs="Calibri"/>
                <w:sz w:val="20"/>
                <w:szCs w:val="20"/>
              </w:rPr>
            </w:pPr>
            <w:r w:rsidRPr="00AF3C37">
              <w:rPr>
                <w:rFonts w:ascii="Sassoon Primary Std" w:hAnsi="Sassoon Primary Std" w:cs="Calibri"/>
                <w:sz w:val="20"/>
                <w:szCs w:val="20"/>
              </w:rPr>
              <w:t>Ronald Moody (1900-84) Jamaican Sculptor</w:t>
            </w:r>
          </w:p>
          <w:p w14:paraId="14E4ED26" w14:textId="33D24227" w:rsidR="001A5CE8" w:rsidRPr="00F07A51" w:rsidRDefault="00F07A51" w:rsidP="007C1F46">
            <w:pPr>
              <w:rPr>
                <w:rFonts w:ascii="Sassoon Primary Std" w:hAnsi="Sassoon Primary Std" w:cs="Calibri"/>
                <w:b/>
                <w:sz w:val="20"/>
                <w:szCs w:val="20"/>
              </w:rPr>
            </w:pPr>
            <w:r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>Antoni Gaudi</w:t>
            </w:r>
            <w:r w:rsidR="001A5CE8"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 xml:space="preserve"> (18</w:t>
            </w:r>
            <w:r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 xml:space="preserve">52 </w:t>
            </w:r>
            <w:r w:rsidR="001A5CE8"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>-19</w:t>
            </w:r>
            <w:r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>26</w:t>
            </w:r>
            <w:r w:rsidR="001A5CE8"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>)</w:t>
            </w:r>
          </w:p>
          <w:p w14:paraId="2D6A852D" w14:textId="3BB10E57" w:rsidR="001A5CE8" w:rsidRPr="00AF3C37" w:rsidRDefault="00F07A51" w:rsidP="007C1F46">
            <w:pPr>
              <w:rPr>
                <w:rFonts w:ascii="Sassoon Primary Std" w:hAnsi="Sassoon Primary Std" w:cs="Calibri"/>
                <w:sz w:val="20"/>
                <w:szCs w:val="20"/>
              </w:rPr>
            </w:pPr>
            <w:r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>Spanish</w:t>
            </w:r>
            <w:r w:rsidR="001A5CE8" w:rsidRPr="00F07A51">
              <w:rPr>
                <w:rFonts w:ascii="Sassoon Primary Std" w:hAnsi="Sassoon Primary Std" w:cs="Calibri"/>
                <w:b/>
                <w:sz w:val="20"/>
                <w:szCs w:val="20"/>
              </w:rPr>
              <w:t xml:space="preserve"> Artist</w:t>
            </w:r>
          </w:p>
        </w:tc>
      </w:tr>
      <w:tr w:rsidR="0082209F" w14:paraId="1CF9A0E3" w14:textId="77777777" w:rsidTr="0082209F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622561A4" w14:textId="77777777" w:rsidR="0082209F" w:rsidRPr="00DC2D41" w:rsidRDefault="0082209F" w:rsidP="006F05D3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14:paraId="4F1FC218" w14:textId="77777777" w:rsidR="0082209F" w:rsidRPr="00DC2D41" w:rsidRDefault="0082209F" w:rsidP="006F05D3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14:paraId="1065F3AE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597534" wp14:editId="3DF25589">
                  <wp:extent cx="474980" cy="476334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420F56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B5327C4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C8362C" wp14:editId="5FD301CF">
                  <wp:extent cx="486261" cy="48888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955A8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CC7E480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F95B82" wp14:editId="453866FD">
                  <wp:extent cx="486261" cy="488887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95CD80" w14:textId="77777777" w:rsidR="0082209F" w:rsidRPr="002347CC" w:rsidRDefault="0082209F" w:rsidP="006F05D3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82209F" w14:paraId="3D212CC4" w14:textId="77777777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2F9DE1D5" w14:textId="77777777"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14:paraId="56ED7927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17AFD8" wp14:editId="78C1A6F7">
                  <wp:extent cx="474345" cy="472488"/>
                  <wp:effectExtent l="0" t="0" r="190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4D9FA9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544" w:type="dxa"/>
            <w:shd w:val="clear" w:color="auto" w:fill="BDD6EE" w:themeFill="accent1" w:themeFillTint="66"/>
            <w:vAlign w:val="center"/>
          </w:tcPr>
          <w:p w14:paraId="0FF31613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2F4618" wp14:editId="00BC83AB">
                  <wp:extent cx="474345" cy="47688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A29E28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289A5AC5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57D9AD" wp14:editId="08467720">
                  <wp:extent cx="475228" cy="470781"/>
                  <wp:effectExtent l="0" t="0" r="127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990352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82209F" w14:paraId="567A889E" w14:textId="77777777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CBF3C16" w14:textId="77777777"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F70EC84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C6E316" wp14:editId="7602AD50">
                  <wp:extent cx="486261" cy="488887"/>
                  <wp:effectExtent l="0" t="0" r="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E333B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544" w:type="dxa"/>
            <w:shd w:val="clear" w:color="auto" w:fill="FFC000"/>
            <w:vAlign w:val="center"/>
          </w:tcPr>
          <w:p w14:paraId="59704FE0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BFCCAC" wp14:editId="5C1BD101">
                  <wp:extent cx="475228" cy="470781"/>
                  <wp:effectExtent l="0" t="0" r="127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B51E84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FFCC"/>
          </w:tcPr>
          <w:p w14:paraId="73607522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22DEA22" wp14:editId="267BDADE">
                  <wp:simplePos x="0" y="0"/>
                  <wp:positionH relativeFrom="column">
                    <wp:posOffset>798830</wp:posOffset>
                  </wp:positionH>
                  <wp:positionV relativeFrom="paragraph">
                    <wp:posOffset>35560</wp:posOffset>
                  </wp:positionV>
                  <wp:extent cx="471805" cy="470535"/>
                  <wp:effectExtent l="0" t="0" r="4445" b="5715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Effects</w:t>
            </w:r>
          </w:p>
        </w:tc>
      </w:tr>
      <w:tr w:rsidR="0082209F" w14:paraId="2247DC84" w14:textId="77777777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5D80B90" w14:textId="77777777"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BDD6EE" w:themeFill="accent1" w:themeFillTint="66"/>
            <w:vAlign w:val="center"/>
          </w:tcPr>
          <w:p w14:paraId="3C4057F3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006419" wp14:editId="075270C2">
                  <wp:extent cx="474345" cy="476885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7AC771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544" w:type="dxa"/>
            <w:shd w:val="clear" w:color="auto" w:fill="92D050"/>
            <w:vAlign w:val="center"/>
          </w:tcPr>
          <w:p w14:paraId="0041FC71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0115E2" wp14:editId="0FB14D08">
                  <wp:extent cx="474345" cy="472488"/>
                  <wp:effectExtent l="0" t="0" r="1905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7E2BFA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14:paraId="496A071D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E4DBCA" wp14:editId="29D08A7C">
                  <wp:extent cx="464463" cy="46172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FBDFA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</w:tr>
      <w:tr w:rsidR="0082209F" w14:paraId="131DDFF7" w14:textId="77777777" w:rsidTr="0082209F">
        <w:trPr>
          <w:cantSplit/>
          <w:trHeight w:val="1117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9E36C60" w14:textId="77777777"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14:paraId="64C17018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26B9FE" wp14:editId="1BBA2F39">
                  <wp:extent cx="485775" cy="46577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F64506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61C2DE21" w14:textId="77777777" w:rsidR="0082209F" w:rsidRPr="00BE7505" w:rsidRDefault="0082209F" w:rsidP="0082209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0B27167" wp14:editId="68B55222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-445770</wp:posOffset>
                  </wp:positionV>
                  <wp:extent cx="471805" cy="470535"/>
                  <wp:effectExtent l="0" t="0" r="4445" b="5715"/>
                  <wp:wrapTopAndBottom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14:paraId="0BD08802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1CDAC4" wp14:editId="610140B5">
                  <wp:extent cx="474345" cy="472488"/>
                  <wp:effectExtent l="0" t="0" r="1905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FE7D68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82209F" w14:paraId="2A5D0D49" w14:textId="77777777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7C25D0C2" w14:textId="77777777"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vAlign w:val="center"/>
          </w:tcPr>
          <w:p w14:paraId="51C68DFF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F0000"/>
            <w:vAlign w:val="center"/>
          </w:tcPr>
          <w:p w14:paraId="494262A7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78E840" wp14:editId="3272CC32">
                  <wp:extent cx="485775" cy="46577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CF738B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92D050"/>
            <w:vAlign w:val="center"/>
          </w:tcPr>
          <w:p w14:paraId="3B904AED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0780C" wp14:editId="07DA550E">
                  <wp:extent cx="474980" cy="476334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973F1D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82209F" w:rsidRPr="00BE7505" w14:paraId="1E670DF1" w14:textId="77777777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4ED36383" w14:textId="77777777" w:rsidR="0082209F" w:rsidRPr="00BE7505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vAlign w:val="center"/>
          </w:tcPr>
          <w:p w14:paraId="1E9D890F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vAlign w:val="center"/>
          </w:tcPr>
          <w:p w14:paraId="1C9FD094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14:paraId="3A118639" w14:textId="77777777"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FCD871" wp14:editId="660832E0">
                  <wp:extent cx="485775" cy="465778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5704FC" w14:textId="77777777"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</w:tbl>
    <w:p w14:paraId="728E9A95" w14:textId="77777777" w:rsidR="0082209F" w:rsidRDefault="0082209F"/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3827"/>
        <w:gridCol w:w="3541"/>
        <w:gridCol w:w="3405"/>
      </w:tblGrid>
      <w:tr w:rsidR="00F01712" w14:paraId="54A88148" w14:textId="77777777" w:rsidTr="0082209F">
        <w:tc>
          <w:tcPr>
            <w:tcW w:w="10773" w:type="dxa"/>
            <w:gridSpan w:val="3"/>
          </w:tcPr>
          <w:p w14:paraId="63CD43A2" w14:textId="77777777" w:rsidR="00F01712" w:rsidRPr="00AF3C37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82209F" w14:paraId="02081429" w14:textId="77777777" w:rsidTr="0082209F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14:paraId="5F74826B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CF55A94" wp14:editId="2BA0AB85">
                  <wp:extent cx="474980" cy="476334"/>
                  <wp:effectExtent l="0" t="0" r="127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BC25DB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541" w:type="dxa"/>
            <w:shd w:val="clear" w:color="auto" w:fill="9CC2E5" w:themeFill="accent1" w:themeFillTint="99"/>
            <w:vAlign w:val="center"/>
          </w:tcPr>
          <w:p w14:paraId="3404F403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6349DDE" wp14:editId="4F624088">
                  <wp:extent cx="474345" cy="476885"/>
                  <wp:effectExtent l="0" t="0" r="190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11EC6F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Media and materials</w:t>
            </w:r>
          </w:p>
        </w:tc>
        <w:tc>
          <w:tcPr>
            <w:tcW w:w="3405" w:type="dxa"/>
            <w:shd w:val="clear" w:color="auto" w:fill="FFC000" w:themeFill="accent4"/>
            <w:vAlign w:val="center"/>
          </w:tcPr>
          <w:p w14:paraId="73A833E4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D2954E4" wp14:editId="75AA8571">
                  <wp:extent cx="475228" cy="470781"/>
                  <wp:effectExtent l="0" t="0" r="1270" b="571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DB9C4E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Colour theory</w:t>
            </w:r>
          </w:p>
        </w:tc>
      </w:tr>
      <w:tr w:rsidR="0082209F" w14:paraId="3FF9591B" w14:textId="77777777" w:rsidTr="0082209F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14:paraId="0AFA28BD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874905B" wp14:editId="6B8B0596">
                  <wp:extent cx="474345" cy="476885"/>
                  <wp:effectExtent l="0" t="0" r="190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F984D9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541" w:type="dxa"/>
            <w:shd w:val="clear" w:color="auto" w:fill="FFC000"/>
            <w:vAlign w:val="center"/>
          </w:tcPr>
          <w:p w14:paraId="346A4D6B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D5639FB" wp14:editId="4FFB32FE">
                  <wp:extent cx="475228" cy="470781"/>
                  <wp:effectExtent l="0" t="0" r="1270" b="571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28CF32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5" w:type="dxa"/>
            <w:shd w:val="clear" w:color="auto" w:fill="FBE4D5" w:themeFill="accent2" w:themeFillTint="33"/>
            <w:vAlign w:val="center"/>
          </w:tcPr>
          <w:p w14:paraId="51A19C63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BE96CB5" wp14:editId="14FC202B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-438150</wp:posOffset>
                  </wp:positionV>
                  <wp:extent cx="471805" cy="470535"/>
                  <wp:effectExtent l="0" t="0" r="4445" b="5715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82209F" w14:paraId="3C43D216" w14:textId="77777777" w:rsidTr="0082209F">
        <w:trPr>
          <w:trHeight w:val="1409"/>
        </w:trPr>
        <w:tc>
          <w:tcPr>
            <w:tcW w:w="3827" w:type="dxa"/>
            <w:vAlign w:val="center"/>
          </w:tcPr>
          <w:p w14:paraId="5BDC442A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541" w:type="dxa"/>
            <w:shd w:val="clear" w:color="auto" w:fill="FBE4D5" w:themeFill="accent2" w:themeFillTint="33"/>
            <w:vAlign w:val="center"/>
          </w:tcPr>
          <w:p w14:paraId="2C2FD38E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12514DD0" wp14:editId="5422EC91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-466725</wp:posOffset>
                  </wp:positionV>
                  <wp:extent cx="471805" cy="470535"/>
                  <wp:effectExtent l="0" t="0" r="4445" b="5715"/>
                  <wp:wrapTopAndBottom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14:paraId="41D3AF53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104FED" wp14:editId="0DD71E6D">
                  <wp:extent cx="474980" cy="476334"/>
                  <wp:effectExtent l="0" t="0" r="127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F9DA97" w14:textId="77777777"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82209F" w14:paraId="39338AFC" w14:textId="77777777" w:rsidTr="0082209F">
        <w:tc>
          <w:tcPr>
            <w:tcW w:w="3827" w:type="dxa"/>
          </w:tcPr>
          <w:p w14:paraId="10DF59F5" w14:textId="77777777"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638AB5D0" w14:textId="77777777" w:rsidR="0045290A" w:rsidRPr="00AF3C37" w:rsidRDefault="0045290A" w:rsidP="0045290A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Use a choice of techniques to depict movement, perspective, shadows and reflection. </w:t>
            </w:r>
          </w:p>
          <w:p w14:paraId="5B6DD40A" w14:textId="77777777" w:rsidR="0045290A" w:rsidRPr="00AF3C37" w:rsidRDefault="0045290A" w:rsidP="0045290A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Choose style of drawing suitable for the work (e.g. realistic or impressionistic).</w:t>
            </w:r>
          </w:p>
          <w:p w14:paraId="1F6C578E" w14:textId="77777777" w:rsidR="0082209F" w:rsidRPr="00AF3C37" w:rsidRDefault="0082209F" w:rsidP="00F01712">
            <w:pPr>
              <w:rPr>
                <w:rFonts w:ascii="Sassoon Primary Std" w:hAnsi="Sassoon Primary Std"/>
                <w:b/>
              </w:rPr>
            </w:pPr>
          </w:p>
          <w:p w14:paraId="1A67A6D9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14:paraId="15789885" w14:textId="77777777" w:rsidR="0082209F" w:rsidRPr="00AF3C37" w:rsidRDefault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>Drawing</w:t>
            </w:r>
          </w:p>
          <w:p w14:paraId="4E7FD6F2" w14:textId="77777777" w:rsidR="001744CA" w:rsidRPr="00AF3C37" w:rsidRDefault="001744CA" w:rsidP="001744CA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Develop a personal study of painting, drawing, based on ideas from other artists.</w:t>
            </w:r>
          </w:p>
          <w:p w14:paraId="1965D756" w14:textId="77777777" w:rsidR="001744CA" w:rsidRPr="00AF3C37" w:rsidRDefault="001744CA" w:rsidP="001744CA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Use a variety of techniques to add interesting effects.</w:t>
            </w:r>
          </w:p>
          <w:p w14:paraId="7302B46A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49D02CDC" w14:textId="77777777" w:rsidR="001744CA" w:rsidRPr="00AF3C37" w:rsidRDefault="001744CA" w:rsidP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5255D28E" w14:textId="77777777" w:rsidR="001744CA" w:rsidRPr="00AF3C37" w:rsidRDefault="001744CA" w:rsidP="001744CA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Create a colour palette based upon colours observed in the natural or built world. </w:t>
            </w:r>
          </w:p>
          <w:p w14:paraId="417B7B3C" w14:textId="77777777" w:rsidR="0082209F" w:rsidRPr="00AF3C37" w:rsidRDefault="001744CA" w:rsidP="001744CA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Develop a personal study of painting, drawing, based on ideas from other artists.</w:t>
            </w:r>
          </w:p>
        </w:tc>
      </w:tr>
      <w:tr w:rsidR="0082209F" w14:paraId="6DE6595D" w14:textId="77777777" w:rsidTr="0082209F">
        <w:tc>
          <w:tcPr>
            <w:tcW w:w="3827" w:type="dxa"/>
          </w:tcPr>
          <w:p w14:paraId="0967A564" w14:textId="77777777"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14:paraId="68409783" w14:textId="77777777" w:rsidR="0045290A" w:rsidRPr="00AF3C37" w:rsidRDefault="0045290A" w:rsidP="0045290A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Use tools to carve and add shapes, texture and pattern.</w:t>
            </w:r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 </w:t>
            </w:r>
          </w:p>
          <w:p w14:paraId="1101608C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14:paraId="7CE19A2C" w14:textId="77777777" w:rsidR="0082209F" w:rsidRPr="00AF3C37" w:rsidRDefault="0082209F">
            <w:pPr>
              <w:rPr>
                <w:rFonts w:ascii="Sassoon Primary Std" w:hAnsi="Sassoon Primary Std"/>
              </w:rPr>
            </w:pPr>
          </w:p>
          <w:p w14:paraId="75E4767A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58A2271F" w14:textId="77777777" w:rsidR="00385FE6" w:rsidRDefault="00385FE6" w:rsidP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5FC3B364" w14:textId="77777777" w:rsidR="00781405" w:rsidRPr="002A3D56" w:rsidRDefault="00781405" w:rsidP="00781405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Select and arrange materials for a striking effect. </w:t>
            </w:r>
          </w:p>
          <w:p w14:paraId="71C5E914" w14:textId="77777777" w:rsidR="00781405" w:rsidRPr="00781405" w:rsidRDefault="00781405" w:rsidP="00781405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Ensure work is precise.</w:t>
            </w:r>
          </w:p>
          <w:p w14:paraId="508B97BB" w14:textId="77777777" w:rsidR="00385FE6" w:rsidRPr="00AF3C37" w:rsidRDefault="001744CA" w:rsidP="00385FE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14:paraId="1648B754" w14:textId="77777777" w:rsidR="001744CA" w:rsidRPr="00AF3C37" w:rsidRDefault="001744CA" w:rsidP="00385FE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lastRenderedPageBreak/>
              <w:t>Combine visual and tactile qualities.</w:t>
            </w:r>
          </w:p>
          <w:p w14:paraId="7EADD58C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</w:tr>
      <w:tr w:rsidR="0082209F" w14:paraId="343C46D8" w14:textId="77777777" w:rsidTr="0082209F">
        <w:tc>
          <w:tcPr>
            <w:tcW w:w="3827" w:type="dxa"/>
          </w:tcPr>
          <w:p w14:paraId="38FF2837" w14:textId="77777777"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 xml:space="preserve">Print </w:t>
            </w:r>
          </w:p>
          <w:p w14:paraId="2FB6A152" w14:textId="77777777" w:rsidR="0082209F" w:rsidRPr="00AF3C37" w:rsidRDefault="0045290A" w:rsidP="0045290A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Create an accurate pattern, showing fine detail.</w:t>
            </w:r>
          </w:p>
          <w:p w14:paraId="0C578A61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14:paraId="15645893" w14:textId="77777777" w:rsidR="0082209F" w:rsidRPr="00AF3C37" w:rsidRDefault="0082209F">
            <w:pPr>
              <w:rPr>
                <w:rFonts w:ascii="Sassoon Primary Std" w:hAnsi="Sassoon Primary Std"/>
              </w:rPr>
            </w:pPr>
          </w:p>
          <w:p w14:paraId="45A6AEC2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268B1A86" w14:textId="77777777" w:rsidR="0082209F" w:rsidRPr="00AF3C37" w:rsidRDefault="0082209F">
            <w:pPr>
              <w:rPr>
                <w:rFonts w:ascii="Sassoon Primary Std" w:hAnsi="Sassoon Primary Std"/>
              </w:rPr>
            </w:pPr>
          </w:p>
          <w:p w14:paraId="41855C8C" w14:textId="77777777"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</w:tr>
      <w:tr w:rsidR="004115E6" w14:paraId="6C026B73" w14:textId="77777777" w:rsidTr="00DF73F6">
        <w:tc>
          <w:tcPr>
            <w:tcW w:w="10773" w:type="dxa"/>
            <w:gridSpan w:val="3"/>
          </w:tcPr>
          <w:p w14:paraId="07769A19" w14:textId="77777777" w:rsidR="004115E6" w:rsidRPr="00AF3C37" w:rsidRDefault="004115E6" w:rsidP="004115E6">
            <w:pPr>
              <w:jc w:val="center"/>
              <w:rPr>
                <w:rFonts w:ascii="Sassoon Primary Std" w:hAnsi="Sassoon Primary Std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4115E6" w14:paraId="24C4C729" w14:textId="77777777" w:rsidTr="0082209F">
        <w:tc>
          <w:tcPr>
            <w:tcW w:w="3827" w:type="dxa"/>
          </w:tcPr>
          <w:p w14:paraId="33E107B9" w14:textId="77777777" w:rsidR="004115E6" w:rsidRPr="00AF3C37" w:rsidRDefault="004115E6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541" w:type="dxa"/>
          </w:tcPr>
          <w:p w14:paraId="5AF2223E" w14:textId="77777777" w:rsidR="004115E6" w:rsidRDefault="007B2435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Visit to the Victoria &amp; Albert museum – also links to history</w:t>
            </w:r>
          </w:p>
          <w:p w14:paraId="16187CCB" w14:textId="77777777" w:rsidR="007B2435" w:rsidRDefault="007B2435">
            <w:pPr>
              <w:rPr>
                <w:rFonts w:ascii="Sassoon Primary Std" w:hAnsi="Sassoon Primary Std"/>
              </w:rPr>
            </w:pPr>
          </w:p>
          <w:p w14:paraId="44782A2C" w14:textId="451BBED3" w:rsidR="007B2435" w:rsidRPr="00AF3C37" w:rsidRDefault="007B2435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50F6BD30" w14:textId="54746FA8" w:rsidR="004115E6" w:rsidRPr="00AF3C37" w:rsidRDefault="00F07A51">
            <w:pPr>
              <w:rPr>
                <w:rFonts w:ascii="Sassoon Primary Std" w:hAnsi="Sassoon Primary Std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</w:tr>
    </w:tbl>
    <w:p w14:paraId="2C1938E0" w14:textId="77777777" w:rsidR="00DF4762" w:rsidRDefault="00DF4762" w:rsidP="002658CA"/>
    <w:p w14:paraId="5EA7C011" w14:textId="77777777" w:rsidR="00AF3C37" w:rsidRDefault="00AF3C37" w:rsidP="002658CA"/>
    <w:p w14:paraId="64802C15" w14:textId="77777777" w:rsidR="00AF3C37" w:rsidRDefault="00AF3C37" w:rsidP="002658CA"/>
    <w:p w14:paraId="24280EA7" w14:textId="77777777" w:rsidR="00AF3C37" w:rsidRDefault="00AF3C37" w:rsidP="002658CA"/>
    <w:p w14:paraId="2FC6DB29" w14:textId="77777777" w:rsidR="00AF3C37" w:rsidRDefault="00AF3C37" w:rsidP="002658CA"/>
    <w:p w14:paraId="7AD27A19" w14:textId="77777777" w:rsidR="00AF3C37" w:rsidRDefault="00AF3C37" w:rsidP="002658CA"/>
    <w:p w14:paraId="77A318D9" w14:textId="77777777" w:rsidR="00AF3C37" w:rsidRDefault="00AF3C37" w:rsidP="002658CA"/>
    <w:tbl>
      <w:tblPr>
        <w:tblStyle w:val="TableGrid"/>
        <w:tblpPr w:leftFromText="180" w:rightFromText="180" w:vertAnchor="page" w:horzAnchor="margin" w:tblpX="-289" w:tblpY="1212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119"/>
      </w:tblGrid>
      <w:tr w:rsidR="00AF3C37" w14:paraId="7CDECB38" w14:textId="77777777" w:rsidTr="004563EB">
        <w:trPr>
          <w:trHeight w:val="340"/>
        </w:trPr>
        <w:tc>
          <w:tcPr>
            <w:tcW w:w="10627" w:type="dxa"/>
            <w:gridSpan w:val="4"/>
            <w:shd w:val="clear" w:color="auto" w:fill="FFFF00"/>
          </w:tcPr>
          <w:p w14:paraId="46FD4221" w14:textId="77777777" w:rsidR="00AF3C37" w:rsidRPr="00DC2D41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lastRenderedPageBreak/>
              <w:t>Year 6</w:t>
            </w:r>
            <w:r w:rsidRPr="00DC2D41">
              <w:rPr>
                <w:rFonts w:ascii="Sassoon Primary Std" w:hAnsi="Sassoon Primary Std"/>
                <w:b/>
              </w:rPr>
              <w:t xml:space="preserve"> Learning</w:t>
            </w:r>
          </w:p>
        </w:tc>
      </w:tr>
      <w:tr w:rsidR="00AF3C37" w14:paraId="3E543BF1" w14:textId="77777777" w:rsidTr="004563EB">
        <w:trPr>
          <w:trHeight w:val="261"/>
        </w:trPr>
        <w:tc>
          <w:tcPr>
            <w:tcW w:w="846" w:type="dxa"/>
          </w:tcPr>
          <w:p w14:paraId="0A271E61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</w:tcPr>
          <w:p w14:paraId="19C52C9B" w14:textId="77777777" w:rsidR="00AF3C37" w:rsidRPr="007C1F46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The explosion of Pop Art</w:t>
            </w:r>
            <w:r>
              <w:rPr>
                <w:rFonts w:ascii="Sassoon Primary Std" w:hAnsi="Sassoon Primary Std"/>
                <w:b/>
              </w:rPr>
              <w:t xml:space="preserve"> </w:t>
            </w:r>
          </w:p>
        </w:tc>
        <w:tc>
          <w:tcPr>
            <w:tcW w:w="3402" w:type="dxa"/>
          </w:tcPr>
          <w:p w14:paraId="3C4D0715" w14:textId="77777777" w:rsidR="00AF3C37" w:rsidRPr="007C1F46" w:rsidRDefault="00DD08DF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Exploring Expressionism</w:t>
            </w:r>
          </w:p>
        </w:tc>
        <w:tc>
          <w:tcPr>
            <w:tcW w:w="3119" w:type="dxa"/>
          </w:tcPr>
          <w:p w14:paraId="7215831F" w14:textId="77777777" w:rsidR="00AF3C37" w:rsidRPr="007C1F46" w:rsidRDefault="00DD08DF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Cultural Tradition in Art</w:t>
            </w:r>
          </w:p>
        </w:tc>
      </w:tr>
      <w:tr w:rsidR="00AF3C37" w14:paraId="136F5ECA" w14:textId="77777777" w:rsidTr="00B00B49">
        <w:trPr>
          <w:trHeight w:val="1197"/>
        </w:trPr>
        <w:tc>
          <w:tcPr>
            <w:tcW w:w="846" w:type="dxa"/>
            <w:vAlign w:val="center"/>
          </w:tcPr>
          <w:p w14:paraId="408C53CF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6D671A" wp14:editId="701920D7">
                  <wp:extent cx="444514" cy="5975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14:paraId="6277FC12" w14:textId="77777777" w:rsidR="00B00B49" w:rsidRPr="00B00B49" w:rsidRDefault="00AF3C37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Pop Art</w:t>
            </w:r>
          </w:p>
          <w:p w14:paraId="300E3082" w14:textId="77777777" w:rsidR="00AF3C37" w:rsidRPr="00B00B49" w:rsidRDefault="00B00B49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</w:t>
            </w:r>
            <w:r w:rsidR="00AF3C37"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1950s–1960s)</w:t>
            </w:r>
          </w:p>
        </w:tc>
        <w:tc>
          <w:tcPr>
            <w:tcW w:w="3402" w:type="dxa"/>
            <w:vAlign w:val="center"/>
          </w:tcPr>
          <w:p w14:paraId="2B67A945" w14:textId="77777777" w:rsidR="00AF3C37" w:rsidRPr="00014B2F" w:rsidRDefault="002A5C7D" w:rsidP="00C50576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Futurism</w:t>
            </w:r>
          </w:p>
        </w:tc>
        <w:tc>
          <w:tcPr>
            <w:tcW w:w="3119" w:type="dxa"/>
            <w:vAlign w:val="center"/>
          </w:tcPr>
          <w:p w14:paraId="42D57ED4" w14:textId="77777777" w:rsidR="00AF3C37" w:rsidRPr="00B00B49" w:rsidRDefault="002A5C7D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Folk Art</w:t>
            </w:r>
          </w:p>
        </w:tc>
      </w:tr>
      <w:tr w:rsidR="00AF3C37" w14:paraId="14ED2052" w14:textId="77777777" w:rsidTr="004563EB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329421B5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0DD47D" wp14:editId="209D86F8">
                  <wp:extent cx="424828" cy="56131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7DDEAAD" w14:textId="77777777"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Roy Lichtenstein (1923-97) American Painter</w:t>
            </w:r>
          </w:p>
          <w:p w14:paraId="1780EB75" w14:textId="77777777"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Eduardo Paolozzi (1924-2005) British Sculptor and Painter</w:t>
            </w:r>
          </w:p>
          <w:p w14:paraId="47D59DAD" w14:textId="77777777"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Andy Warhol (1928-87) American Artist</w:t>
            </w:r>
          </w:p>
          <w:p w14:paraId="690EDC33" w14:textId="77777777"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Jasper Johns (born 1930) American Painter, Sculptor and Printmaker</w:t>
            </w:r>
          </w:p>
          <w:p w14:paraId="7A226F02" w14:textId="77777777" w:rsidR="00AF3C37" w:rsidRPr="00AF3C37" w:rsidRDefault="00AF3C37" w:rsidP="004563EB">
            <w:pPr>
              <w:rPr>
                <w:rFonts w:ascii="Sassoon Primary Std" w:hAnsi="Sassoon Primary Std" w:cs="Calibri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David Hockney (born 1937) British Painter, print maker and photographer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609A1CE" w14:textId="77777777" w:rsidR="0006187C" w:rsidRPr="0006187C" w:rsidRDefault="0006187C" w:rsidP="0006187C">
            <w:pPr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Umberto</w:t>
            </w:r>
            <w:r w:rsidRPr="0006187C">
              <w:rPr>
                <w:rFonts w:ascii="Sassoon Primary Std" w:hAnsi="Sassoon Primary Std"/>
                <w:b/>
              </w:rPr>
              <w:t xml:space="preserve"> Boccion</w:t>
            </w:r>
            <w:r>
              <w:rPr>
                <w:rFonts w:ascii="Sassoon Primary Std" w:hAnsi="Sassoon Primary Std"/>
                <w:b/>
              </w:rPr>
              <w:t>i</w:t>
            </w:r>
          </w:p>
          <w:p w14:paraId="0A911BE7" w14:textId="77777777" w:rsidR="00AF3C37" w:rsidRPr="0006187C" w:rsidRDefault="00AF3C37" w:rsidP="00DD08DF">
            <w:pPr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7BE82C01" w14:textId="77777777" w:rsidR="00AF3C37" w:rsidRPr="00B00B49" w:rsidRDefault="00DD08DF" w:rsidP="004563EB">
            <w:pPr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Richard Kimbo (contemporary)</w:t>
            </w:r>
          </w:p>
        </w:tc>
      </w:tr>
      <w:tr w:rsidR="00AF3C37" w14:paraId="097B34E0" w14:textId="77777777" w:rsidTr="004563EB">
        <w:trPr>
          <w:trHeight w:val="261"/>
        </w:trPr>
        <w:tc>
          <w:tcPr>
            <w:tcW w:w="10627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14:paraId="67FDAA4D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14:paraId="3DC3AA94" w14:textId="77777777" w:rsidTr="004563EB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56A8343D" w14:textId="77777777" w:rsidR="00AF3C37" w:rsidRPr="00DC2D41" w:rsidRDefault="00AF3C37" w:rsidP="004563EB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14:paraId="0DE8F137" w14:textId="77777777" w:rsidR="00AF3C37" w:rsidRPr="00DC2D41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14:paraId="3C7A716B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4F9D7A" wp14:editId="475932CD">
                  <wp:extent cx="474980" cy="476334"/>
                  <wp:effectExtent l="0" t="0" r="127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5DF6AE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FCD3EC2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FEC860" wp14:editId="2059E5EA">
                  <wp:extent cx="486261" cy="488887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ED989B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9043D29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D61016" wp14:editId="3633D9CF">
                  <wp:extent cx="486261" cy="488887"/>
                  <wp:effectExtent l="0" t="0" r="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B3958" w14:textId="77777777" w:rsidR="00AF3C37" w:rsidRPr="002347CC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AF3C37" w14:paraId="22F57807" w14:textId="77777777" w:rsidTr="00DD08D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1673BFCB" w14:textId="77777777"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14:paraId="719181EB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37AE6A" wp14:editId="392B1F01">
                  <wp:extent cx="474345" cy="472488"/>
                  <wp:effectExtent l="0" t="0" r="1905" b="381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216E5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7AA53936" w14:textId="77777777" w:rsidR="00AF3C37" w:rsidRDefault="00DD08DF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CEFF52" wp14:editId="7825B085">
                  <wp:extent cx="475228" cy="470781"/>
                  <wp:effectExtent l="0" t="0" r="1270" b="571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90CDB8" w14:textId="77777777" w:rsidR="00AF3C37" w:rsidRPr="00BE7505" w:rsidRDefault="00DD08DF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119" w:type="dxa"/>
            <w:shd w:val="clear" w:color="auto" w:fill="DEEAF6" w:themeFill="accent1" w:themeFillTint="33"/>
            <w:vAlign w:val="center"/>
          </w:tcPr>
          <w:p w14:paraId="6130E47B" w14:textId="77777777" w:rsidR="00DD08DF" w:rsidRDefault="00DD08DF" w:rsidP="00DD08D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0CD107A" wp14:editId="29B6F969">
                  <wp:simplePos x="0" y="0"/>
                  <wp:positionH relativeFrom="column">
                    <wp:posOffset>707390</wp:posOffset>
                  </wp:positionH>
                  <wp:positionV relativeFrom="paragraph">
                    <wp:posOffset>75565</wp:posOffset>
                  </wp:positionV>
                  <wp:extent cx="464185" cy="461645"/>
                  <wp:effectExtent l="0" t="0" r="0" b="0"/>
                  <wp:wrapTopAndBottom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  <w:p w14:paraId="2BBA3E51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14:paraId="29690C84" w14:textId="7777777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E0A6CC6" w14:textId="77777777"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0FBC5AB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52BF56" wp14:editId="44830CC0">
                  <wp:extent cx="486261" cy="488887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DAED83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92D050"/>
            <w:vAlign w:val="center"/>
          </w:tcPr>
          <w:p w14:paraId="7AD6A3DC" w14:textId="77777777" w:rsidR="00AF3C37" w:rsidRDefault="000F0236" w:rsidP="004563EB">
            <w:pPr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t xml:space="preserve">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9DE916" wp14:editId="2E03DF83">
                  <wp:extent cx="474980" cy="476334"/>
                  <wp:effectExtent l="0" t="0" r="127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5936FF" w14:textId="77777777" w:rsidR="00AF3C37" w:rsidRPr="00BE7505" w:rsidRDefault="000F0236" w:rsidP="00DD08D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119" w:type="dxa"/>
            <w:shd w:val="clear" w:color="auto" w:fill="FFCCCC"/>
            <w:vAlign w:val="center"/>
          </w:tcPr>
          <w:p w14:paraId="549F82B7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98F865" wp14:editId="6A7E15A7">
                  <wp:extent cx="474345" cy="472488"/>
                  <wp:effectExtent l="0" t="0" r="1905" b="381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669B86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AF3C37" w14:paraId="060C9D4B" w14:textId="7777777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E11FD91" w14:textId="77777777"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F2CC" w:themeFill="accent4" w:themeFillTint="33"/>
            <w:vAlign w:val="center"/>
          </w:tcPr>
          <w:p w14:paraId="533986CE" w14:textId="77777777" w:rsidR="00AF3C37" w:rsidRDefault="00AF3C37" w:rsidP="004563EB">
            <w:pPr>
              <w:jc w:val="center"/>
              <w:rPr>
                <w:noProof/>
                <w:lang w:eastAsia="en-GB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02119524" wp14:editId="77934803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-314960</wp:posOffset>
                  </wp:positionV>
                  <wp:extent cx="471805" cy="470535"/>
                  <wp:effectExtent l="0" t="0" r="4445" b="5715"/>
                  <wp:wrapTopAndBottom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  <w:p w14:paraId="60F57296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4339D7F5" w14:textId="77777777" w:rsidR="000F0236" w:rsidRDefault="000F0236" w:rsidP="000F023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291F9" wp14:editId="647703CD">
                  <wp:extent cx="474345" cy="472488"/>
                  <wp:effectExtent l="0" t="0" r="1905" b="381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EA853" w14:textId="77777777" w:rsidR="00AF3C37" w:rsidRPr="00BE7505" w:rsidRDefault="000F0236" w:rsidP="000F0236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3C2C3538" w14:textId="77777777" w:rsidR="00AF3C37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8C7F13" wp14:editId="6D492255">
                  <wp:extent cx="474345" cy="476885"/>
                  <wp:effectExtent l="0" t="0" r="190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02809C" w14:textId="77777777" w:rsidR="00AF3C37" w:rsidRPr="00BE7505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AF3C37" w14:paraId="106F83A9" w14:textId="77777777" w:rsidTr="000F0236">
        <w:trPr>
          <w:cantSplit/>
          <w:trHeight w:val="1117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2CFAF7B3" w14:textId="77777777"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DEEAF6" w:themeFill="accent1" w:themeFillTint="33"/>
            <w:vAlign w:val="center"/>
          </w:tcPr>
          <w:p w14:paraId="32FD635F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A02BB37" wp14:editId="708D06C2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-443865</wp:posOffset>
                  </wp:positionV>
                  <wp:extent cx="464185" cy="461645"/>
                  <wp:effectExtent l="0" t="0" r="0" b="0"/>
                  <wp:wrapTopAndBottom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  <w:p w14:paraId="3DDA0915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14:paraId="709B2EBC" w14:textId="77777777" w:rsidR="00AF3C37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38DBE" wp14:editId="4461625A">
                  <wp:extent cx="485775" cy="465778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5CE6C6" w14:textId="77777777" w:rsidR="00AF3C37" w:rsidRPr="00BE7505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9" w:type="dxa"/>
            <w:shd w:val="clear" w:color="auto" w:fill="FF0000"/>
            <w:vAlign w:val="center"/>
          </w:tcPr>
          <w:p w14:paraId="630DF2CC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84B1F3" wp14:editId="4AAB916B">
                  <wp:extent cx="485775" cy="46577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287725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AF3C37" w14:paraId="3E73CC73" w14:textId="7777777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211AAD3C" w14:textId="77777777"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000" w:themeFill="accent4"/>
            <w:vAlign w:val="center"/>
          </w:tcPr>
          <w:p w14:paraId="17748B2D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2F68B71" wp14:editId="5160258A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-508000</wp:posOffset>
                  </wp:positionV>
                  <wp:extent cx="474980" cy="470535"/>
                  <wp:effectExtent l="0" t="0" r="1270" b="5715"/>
                  <wp:wrapTopAndBottom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Colour Theory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D0BEF8C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  <w:p w14:paraId="7DF1C285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shd w:val="clear" w:color="auto" w:fill="FFE599" w:themeFill="accent4" w:themeFillTint="66"/>
            <w:vAlign w:val="center"/>
          </w:tcPr>
          <w:p w14:paraId="3EC0617A" w14:textId="77777777" w:rsidR="00DD08DF" w:rsidRDefault="000F0236" w:rsidP="004563EB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6869B404" wp14:editId="3A2BF364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132080</wp:posOffset>
                  </wp:positionV>
                  <wp:extent cx="471805" cy="470535"/>
                  <wp:effectExtent l="0" t="0" r="4445" b="5715"/>
                  <wp:wrapTopAndBottom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Effects</w:t>
            </w:r>
          </w:p>
          <w:p w14:paraId="75685438" w14:textId="77777777" w:rsidR="00AF3C37" w:rsidRPr="00BE7505" w:rsidRDefault="00AF3C37" w:rsidP="00DD08DF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:rsidRPr="00BE7505" w14:paraId="0E05BB67" w14:textId="77777777" w:rsidTr="004563EB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7B772506" w14:textId="77777777" w:rsidR="00AF3C37" w:rsidRPr="00BE7505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14:paraId="24D461CD" w14:textId="77777777"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83DC2D" wp14:editId="21A25AAE">
                  <wp:extent cx="485775" cy="465778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B8AA73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016FC15E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vAlign w:val="center"/>
          </w:tcPr>
          <w:p w14:paraId="3759E07C" w14:textId="77777777"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</w:tbl>
    <w:p w14:paraId="0CF3144B" w14:textId="77777777" w:rsidR="00AF3C37" w:rsidRDefault="00AF3C37" w:rsidP="002658CA"/>
    <w:p w14:paraId="645E4BB9" w14:textId="77777777" w:rsidR="00AF3C37" w:rsidRDefault="00AF3C37" w:rsidP="002658CA"/>
    <w:p w14:paraId="108BE72E" w14:textId="77777777" w:rsidR="00AF3C37" w:rsidRDefault="00AF3C37" w:rsidP="002658CA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AF3C37" w14:paraId="7A33F976" w14:textId="77777777" w:rsidTr="004563EB">
        <w:tc>
          <w:tcPr>
            <w:tcW w:w="10481" w:type="dxa"/>
            <w:gridSpan w:val="3"/>
          </w:tcPr>
          <w:p w14:paraId="6230838F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AF3C37" w14:paraId="01D13250" w14:textId="77777777" w:rsidTr="000F0236">
        <w:trPr>
          <w:trHeight w:val="1409"/>
        </w:trPr>
        <w:tc>
          <w:tcPr>
            <w:tcW w:w="3827" w:type="dxa"/>
            <w:shd w:val="clear" w:color="auto" w:fill="FFFFCC"/>
            <w:vAlign w:val="center"/>
          </w:tcPr>
          <w:p w14:paraId="36F60F04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1D05860" wp14:editId="00DB189F">
                  <wp:extent cx="471805" cy="470535"/>
                  <wp:effectExtent l="0" t="0" r="4445" b="571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ADCB4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14:paraId="6DE1AD78" w14:textId="77777777" w:rsidR="000F0236" w:rsidRPr="00FF1587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13F3217" wp14:editId="7010D8F5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52070</wp:posOffset>
                  </wp:positionV>
                  <wp:extent cx="474980" cy="470535"/>
                  <wp:effectExtent l="0" t="0" r="1270" b="5715"/>
                  <wp:wrapTopAndBottom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1587">
              <w:rPr>
                <w:rFonts w:ascii="Sassoon Primary Std" w:hAnsi="Sassoon Primary Std"/>
                <w:b/>
              </w:rPr>
              <w:t>Colour theory</w:t>
            </w:r>
          </w:p>
          <w:p w14:paraId="05C8CAC2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14:paraId="03173931" w14:textId="77777777" w:rsidR="000F0236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0F72732" wp14:editId="580918FF">
                  <wp:extent cx="474345" cy="476885"/>
                  <wp:effectExtent l="0" t="0" r="190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F9AF92" w14:textId="77777777" w:rsidR="00AF3C37" w:rsidRPr="00FF1587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Media and materials</w:t>
            </w:r>
            <w:r w:rsidRPr="00FF1587">
              <w:rPr>
                <w:rFonts w:ascii="Sassoon Primary Std" w:hAnsi="Sassoon Primary Std"/>
                <w:noProof/>
                <w:lang w:eastAsia="en-GB"/>
              </w:rPr>
              <w:t xml:space="preserve"> </w:t>
            </w:r>
          </w:p>
        </w:tc>
      </w:tr>
      <w:tr w:rsidR="00AF3C37" w14:paraId="4F82BCDE" w14:textId="77777777" w:rsidTr="000F0236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14:paraId="5183C901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A7D995" wp14:editId="43530FA2">
                  <wp:extent cx="474980" cy="476250"/>
                  <wp:effectExtent l="0" t="0" r="127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C31012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14:paraId="214C51D1" w14:textId="77777777" w:rsidR="00AF3C37" w:rsidRPr="00FF1587" w:rsidRDefault="000F0236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02D8DE0" wp14:editId="0EA899E1">
                  <wp:extent cx="474980" cy="476250"/>
                  <wp:effectExtent l="0" t="0" r="127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EB7926" w14:textId="77777777" w:rsidR="00AF3C37" w:rsidRPr="00FF1587" w:rsidRDefault="000F0236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249" w:type="dxa"/>
            <w:shd w:val="clear" w:color="auto" w:fill="FFF2CC" w:themeFill="accent4" w:themeFillTint="33"/>
            <w:vAlign w:val="center"/>
          </w:tcPr>
          <w:p w14:paraId="6F935F73" w14:textId="77777777" w:rsidR="00AF3C37" w:rsidRPr="00FF1587" w:rsidRDefault="000F0236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90DB59E" wp14:editId="6DFD1DE7">
                  <wp:extent cx="471805" cy="470535"/>
                  <wp:effectExtent l="0" t="0" r="4445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1A4E9" w14:textId="77777777" w:rsidR="000F0236" w:rsidRPr="00FF1587" w:rsidRDefault="000F0236" w:rsidP="000F023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  <w:p w14:paraId="36E021F0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</w:p>
        </w:tc>
      </w:tr>
      <w:tr w:rsidR="00AF3C37" w14:paraId="1509FBEA" w14:textId="77777777" w:rsidTr="004563EB">
        <w:trPr>
          <w:trHeight w:val="1409"/>
        </w:trPr>
        <w:tc>
          <w:tcPr>
            <w:tcW w:w="3827" w:type="dxa"/>
            <w:shd w:val="clear" w:color="auto" w:fill="FFC000" w:themeFill="accent4"/>
            <w:vAlign w:val="center"/>
          </w:tcPr>
          <w:p w14:paraId="659471D4" w14:textId="77777777"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762D6A5" wp14:editId="4AFC9C68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-428625</wp:posOffset>
                  </wp:positionV>
                  <wp:extent cx="474980" cy="470535"/>
                  <wp:effectExtent l="0" t="0" r="1270" b="5715"/>
                  <wp:wrapTopAndBottom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5" w:type="dxa"/>
            <w:shd w:val="clear" w:color="auto" w:fill="FFFFFF" w:themeFill="background1"/>
            <w:vAlign w:val="center"/>
          </w:tcPr>
          <w:p w14:paraId="0ADFC269" w14:textId="77777777" w:rsidR="00AF3C37" w:rsidRPr="00AF3C37" w:rsidRDefault="00AF3C37" w:rsidP="000F0236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249" w:type="dxa"/>
            <w:shd w:val="clear" w:color="auto" w:fill="FFFFFF" w:themeFill="background1"/>
            <w:vAlign w:val="center"/>
          </w:tcPr>
          <w:p w14:paraId="4531FB4E" w14:textId="77777777" w:rsidR="00AF3C37" w:rsidRPr="00FF1587" w:rsidRDefault="00AF3C37" w:rsidP="004563EB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2982ABEA" w14:textId="77777777" w:rsidR="00AF3C37" w:rsidRPr="00FF1587" w:rsidRDefault="00AF3C37" w:rsidP="000F0236">
            <w:pPr>
              <w:rPr>
                <w:rFonts w:ascii="Sassoon Primary Std" w:hAnsi="Sassoon Primary Std"/>
                <w:noProof/>
                <w:lang w:eastAsia="en-GB"/>
              </w:rPr>
            </w:pPr>
          </w:p>
        </w:tc>
      </w:tr>
      <w:tr w:rsidR="00AF3C37" w14:paraId="7C53460F" w14:textId="77777777" w:rsidTr="004563EB">
        <w:tc>
          <w:tcPr>
            <w:tcW w:w="3827" w:type="dxa"/>
          </w:tcPr>
          <w:p w14:paraId="3B11F38F" w14:textId="77777777"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14:paraId="3AB98D97" w14:textId="77777777"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>Create a colour palette based upon colours observed in the natural or built world</w:t>
            </w:r>
            <w:r>
              <w:rPr>
                <w:rFonts w:ascii="Sassoon Primary Std" w:hAnsi="Sassoon Primary Std"/>
              </w:rPr>
              <w:t>.</w:t>
            </w:r>
            <w:r w:rsidRPr="00FF1587">
              <w:rPr>
                <w:rFonts w:ascii="Sassoon Primary Std" w:hAnsi="Sassoon Primary Std"/>
              </w:rPr>
              <w:t xml:space="preserve"> </w:t>
            </w:r>
          </w:p>
          <w:p w14:paraId="7B79AF1F" w14:textId="77777777" w:rsidR="00AF3C37" w:rsidRPr="00FF1587" w:rsidRDefault="00AF3C37" w:rsidP="004563EB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06402D3B" w14:textId="77777777"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14:paraId="6713D260" w14:textId="77777777" w:rsidR="00AF3C37" w:rsidRPr="00FF1587" w:rsidRDefault="00AF3C37" w:rsidP="00AF3C37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Create a colour palette based upon colours observed in the natural or built world.</w:t>
            </w:r>
          </w:p>
          <w:p w14:paraId="7E7A9193" w14:textId="77777777" w:rsidR="00AF3C37" w:rsidRPr="00AF3C37" w:rsidRDefault="00AF3C37" w:rsidP="00AF3C37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3F2FB967" w14:textId="77777777"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14:paraId="24E867C8" w14:textId="77777777" w:rsidR="00AF3C37" w:rsidRPr="00FF1587" w:rsidRDefault="00AF3C37" w:rsidP="00AF3C37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Combine colours to enhance mood of piece.</w:t>
            </w:r>
          </w:p>
          <w:p w14:paraId="02E22273" w14:textId="77777777"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  <w:p w14:paraId="3850517F" w14:textId="77777777" w:rsidR="00AF3C37" w:rsidRPr="00AF3C37" w:rsidRDefault="00AF3C37" w:rsidP="00AF3C37">
            <w:pPr>
              <w:rPr>
                <w:rFonts w:ascii="Sassoon Primary Std" w:hAnsi="Sassoon Primary Std"/>
              </w:rPr>
            </w:pPr>
          </w:p>
        </w:tc>
      </w:tr>
      <w:tr w:rsidR="00AF3C37" w14:paraId="1EBD2962" w14:textId="77777777" w:rsidTr="004563EB">
        <w:tc>
          <w:tcPr>
            <w:tcW w:w="3827" w:type="dxa"/>
          </w:tcPr>
          <w:p w14:paraId="21B3A4E3" w14:textId="77777777"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Drawing </w:t>
            </w:r>
          </w:p>
          <w:p w14:paraId="03C960A0" w14:textId="77777777"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>Choose style of drawing suitable for the work (e.g. realistic or impressionistic)</w:t>
            </w:r>
            <w:r>
              <w:rPr>
                <w:rFonts w:ascii="Sassoon Primary Std" w:hAnsi="Sassoon Primary Std"/>
              </w:rPr>
              <w:t>.</w:t>
            </w:r>
            <w:r w:rsidRPr="00FF1587">
              <w:rPr>
                <w:rFonts w:ascii="Sassoon Primary Std" w:hAnsi="Sassoon Primary Std"/>
              </w:rPr>
              <w:t xml:space="preserve"> </w:t>
            </w:r>
          </w:p>
          <w:p w14:paraId="5F8C8A87" w14:textId="77777777"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</w:p>
          <w:p w14:paraId="2DAB43EC" w14:textId="77777777" w:rsidR="00AF3C37" w:rsidRPr="00FF1587" w:rsidRDefault="00AF3C37" w:rsidP="004563EB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1E597746" w14:textId="77777777" w:rsidR="00A63E3B" w:rsidRPr="00FF1587" w:rsidRDefault="00A63E3B" w:rsidP="00A63E3B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6941774B" w14:textId="77777777" w:rsidR="00A63E3B" w:rsidRPr="00FF158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14:paraId="0F8A614D" w14:textId="77777777" w:rsidR="00A63E3B" w:rsidRPr="00AF3C3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>Combine visual and tactile qualities.</w:t>
            </w:r>
          </w:p>
          <w:p w14:paraId="4AC36D69" w14:textId="77777777" w:rsidR="00AF3C37" w:rsidRPr="00FF1587" w:rsidRDefault="00AF3C37" w:rsidP="00A63E3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464935F4" w14:textId="77777777"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Sculpture </w:t>
            </w:r>
          </w:p>
          <w:p w14:paraId="01A79F32" w14:textId="77777777"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 xml:space="preserve">Show lifelike qualities and real-life proportions or, if more abstract, provoke different interpretations. </w:t>
            </w:r>
          </w:p>
          <w:p w14:paraId="1692F491" w14:textId="77777777" w:rsidR="00AF3C37" w:rsidRPr="00B00B49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Use tools to carve and a</w:t>
            </w:r>
            <w:r w:rsidR="00B00B49">
              <w:rPr>
                <w:rFonts w:ascii="Sassoon Primary Std" w:hAnsi="Sassoon Primary Std"/>
              </w:rPr>
              <w:t>dd shapes, texture and pattern.</w:t>
            </w:r>
          </w:p>
        </w:tc>
      </w:tr>
      <w:tr w:rsidR="00AF3C37" w14:paraId="146B2AF2" w14:textId="77777777" w:rsidTr="004563EB">
        <w:tc>
          <w:tcPr>
            <w:tcW w:w="3827" w:type="dxa"/>
          </w:tcPr>
          <w:p w14:paraId="59E95740" w14:textId="77777777"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lastRenderedPageBreak/>
              <w:t xml:space="preserve">Print </w:t>
            </w:r>
          </w:p>
          <w:p w14:paraId="67C50EBF" w14:textId="77777777" w:rsidR="00AF3C37" w:rsidRPr="00AF3C37" w:rsidRDefault="00AF3C37" w:rsidP="004563E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 xml:space="preserve">Build up layers of colours </w:t>
            </w:r>
          </w:p>
          <w:p w14:paraId="0DD3AB7A" w14:textId="77777777" w:rsidR="00AF3C3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 xml:space="preserve">Use a range of visual elements to reflect the purpose of the work. </w:t>
            </w:r>
          </w:p>
          <w:p w14:paraId="0C6624FD" w14:textId="77777777" w:rsidR="00A63E3B" w:rsidRPr="00AF3C3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</w:rPr>
              <w:t>Create an accurate pattern, showing fine detail.</w:t>
            </w:r>
          </w:p>
          <w:p w14:paraId="45A5C431" w14:textId="77777777" w:rsidR="00A63E3B" w:rsidRPr="00FF1587" w:rsidRDefault="00A63E3B" w:rsidP="00A63E3B">
            <w:pPr>
              <w:pStyle w:val="ListParagraph"/>
              <w:rPr>
                <w:rFonts w:ascii="Sassoon Primary Std" w:hAnsi="Sassoon Primary Std"/>
              </w:rPr>
            </w:pPr>
          </w:p>
          <w:p w14:paraId="0364742E" w14:textId="77777777"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3FC9BD29" w14:textId="77777777"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  <w:p w14:paraId="396AAD6E" w14:textId="77777777"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4C8C1F24" w14:textId="77777777" w:rsidR="00AF3C37" w:rsidRPr="00FF1587" w:rsidRDefault="00AF3C37" w:rsidP="00AF3C37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36937B2D" w14:textId="77777777"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14:paraId="52E931AE" w14:textId="77777777" w:rsidR="00AF3C37" w:rsidRPr="00AF3C3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>Combine visual and tactile qualities.</w:t>
            </w:r>
          </w:p>
          <w:p w14:paraId="5723D33A" w14:textId="77777777"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</w:tr>
      <w:tr w:rsidR="000F0236" w14:paraId="3C1A49FC" w14:textId="77777777" w:rsidTr="001360B1">
        <w:tc>
          <w:tcPr>
            <w:tcW w:w="10481" w:type="dxa"/>
            <w:gridSpan w:val="3"/>
          </w:tcPr>
          <w:p w14:paraId="6E5B3557" w14:textId="77777777" w:rsidR="000F0236" w:rsidRPr="00FF1587" w:rsidRDefault="000F0236" w:rsidP="000F0236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0F0236" w14:paraId="70AB98E7" w14:textId="77777777" w:rsidTr="004563EB">
        <w:tc>
          <w:tcPr>
            <w:tcW w:w="3827" w:type="dxa"/>
          </w:tcPr>
          <w:p w14:paraId="57951A4B" w14:textId="77777777" w:rsidR="000F0236" w:rsidRDefault="000F0236" w:rsidP="004563EB">
            <w:r w:rsidRPr="00B340C5">
              <w:rPr>
                <w:rFonts w:ascii="Sassoon Primary Std" w:hAnsi="Sassoon Primary Std"/>
              </w:rPr>
              <w:t>Andy Warhol virtual exhibition at Tate Modern:</w:t>
            </w:r>
            <w:r>
              <w:rPr>
                <w:rFonts w:ascii="Sassoon Primary Std" w:hAnsi="Sassoon Primary Std"/>
                <w:b/>
              </w:rPr>
              <w:t xml:space="preserve"> </w:t>
            </w:r>
            <w:hyperlink r:id="rId20" w:history="1">
              <w:r>
                <w:rPr>
                  <w:rStyle w:val="Hyperlink"/>
                </w:rPr>
                <w:t>Andy Warhol | Tate</w:t>
              </w:r>
            </w:hyperlink>
          </w:p>
          <w:p w14:paraId="0E1E8F9B" w14:textId="77777777" w:rsidR="000F0236" w:rsidRDefault="000F0236" w:rsidP="004563EB"/>
          <w:p w14:paraId="4577F76A" w14:textId="77777777" w:rsidR="000F0236" w:rsidRPr="00FF1587" w:rsidRDefault="000F0236" w:rsidP="004563EB">
            <w:pPr>
              <w:rPr>
                <w:rFonts w:ascii="Sassoon Primary Std" w:hAnsi="Sassoon Primary Std"/>
                <w:b/>
              </w:rPr>
            </w:pPr>
          </w:p>
        </w:tc>
        <w:tc>
          <w:tcPr>
            <w:tcW w:w="3405" w:type="dxa"/>
          </w:tcPr>
          <w:p w14:paraId="6ED344C2" w14:textId="30ADB281" w:rsidR="000F0236" w:rsidRPr="00FF1587" w:rsidRDefault="000F0236" w:rsidP="004563EB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Matisse in French lessons.</w:t>
            </w:r>
          </w:p>
        </w:tc>
        <w:tc>
          <w:tcPr>
            <w:tcW w:w="3249" w:type="dxa"/>
          </w:tcPr>
          <w:p w14:paraId="1C1A1BEA" w14:textId="77777777" w:rsidR="00F07A51" w:rsidRDefault="00F07A51" w:rsidP="00F07A51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14:paraId="3A01C33C" w14:textId="77777777" w:rsidR="000F0236" w:rsidRPr="00FF1587" w:rsidRDefault="000F0236" w:rsidP="00AF3C37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</w:tr>
    </w:tbl>
    <w:p w14:paraId="0215DA65" w14:textId="77777777" w:rsidR="00AF3C37" w:rsidRDefault="00AF3C37" w:rsidP="002658CA"/>
    <w:sectPr w:rsidR="00AF3C37" w:rsidSect="00802697">
      <w:headerReference w:type="default" r:id="rId21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366A" w14:textId="77777777" w:rsidR="00C24ED2" w:rsidRDefault="00C24ED2" w:rsidP="00BE7505">
      <w:pPr>
        <w:spacing w:after="0" w:line="240" w:lineRule="auto"/>
      </w:pPr>
      <w:r>
        <w:separator/>
      </w:r>
    </w:p>
  </w:endnote>
  <w:endnote w:type="continuationSeparator" w:id="0">
    <w:p w14:paraId="20EDDD0E" w14:textId="77777777" w:rsidR="00C24ED2" w:rsidRDefault="00C24ED2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FB264" w14:textId="77777777" w:rsidR="00C24ED2" w:rsidRDefault="00C24ED2" w:rsidP="00BE7505">
      <w:pPr>
        <w:spacing w:after="0" w:line="240" w:lineRule="auto"/>
      </w:pPr>
      <w:r>
        <w:separator/>
      </w:r>
    </w:p>
  </w:footnote>
  <w:footnote w:type="continuationSeparator" w:id="0">
    <w:p w14:paraId="3EF440A6" w14:textId="77777777" w:rsidR="00C24ED2" w:rsidRDefault="00C24ED2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36176" w14:textId="77777777" w:rsidR="00F9315D" w:rsidRPr="00BE7505" w:rsidRDefault="00F9315D" w:rsidP="00BE7505">
    <w:pPr>
      <w:jc w:val="center"/>
      <w:rPr>
        <w:rFonts w:ascii="Sassoon Primary Std" w:hAnsi="Sassoon Primary Std"/>
      </w:rPr>
    </w:pPr>
    <w:proofErr w:type="spellStart"/>
    <w:r w:rsidRPr="00BE7505">
      <w:rPr>
        <w:rFonts w:ascii="Sassoon Primary Std" w:hAnsi="Sassoon Primary Std"/>
      </w:rPr>
      <w:t>Croyland</w:t>
    </w:r>
    <w:proofErr w:type="spellEnd"/>
    <w:r w:rsidRPr="00BE7505">
      <w:rPr>
        <w:rFonts w:ascii="Sassoon Primary Std" w:hAnsi="Sassoon Primary Std"/>
      </w:rPr>
      <w:t xml:space="preserve"> Primary School - Art and Design Long Term Plan</w:t>
    </w:r>
    <w:r w:rsidR="00AF3C37">
      <w:rPr>
        <w:rFonts w:ascii="Sassoon Primary Std" w:hAnsi="Sassoon Primary Std"/>
      </w:rPr>
      <w:t xml:space="preserve"> – Upper KS2</w:t>
    </w:r>
  </w:p>
  <w:p w14:paraId="4B9ED178" w14:textId="77777777"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232F8"/>
    <w:multiLevelType w:val="hybridMultilevel"/>
    <w:tmpl w:val="FC2E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83373"/>
    <w:multiLevelType w:val="hybridMultilevel"/>
    <w:tmpl w:val="18A49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B2512"/>
    <w:multiLevelType w:val="hybridMultilevel"/>
    <w:tmpl w:val="F550B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56E33"/>
    <w:multiLevelType w:val="hybridMultilevel"/>
    <w:tmpl w:val="DB0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95E2C"/>
    <w:multiLevelType w:val="hybridMultilevel"/>
    <w:tmpl w:val="F8209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32FA"/>
    <w:multiLevelType w:val="hybridMultilevel"/>
    <w:tmpl w:val="B13E3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518B6"/>
    <w:multiLevelType w:val="hybridMultilevel"/>
    <w:tmpl w:val="9938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810132">
    <w:abstractNumId w:val="13"/>
  </w:num>
  <w:num w:numId="2" w16cid:durableId="469984335">
    <w:abstractNumId w:val="11"/>
  </w:num>
  <w:num w:numId="3" w16cid:durableId="1184904829">
    <w:abstractNumId w:val="8"/>
  </w:num>
  <w:num w:numId="4" w16cid:durableId="1055272593">
    <w:abstractNumId w:val="2"/>
  </w:num>
  <w:num w:numId="5" w16cid:durableId="510217048">
    <w:abstractNumId w:val="0"/>
  </w:num>
  <w:num w:numId="6" w16cid:durableId="1861353849">
    <w:abstractNumId w:val="10"/>
  </w:num>
  <w:num w:numId="7" w16cid:durableId="1606771859">
    <w:abstractNumId w:val="4"/>
  </w:num>
  <w:num w:numId="8" w16cid:durableId="1342394574">
    <w:abstractNumId w:val="3"/>
  </w:num>
  <w:num w:numId="9" w16cid:durableId="963465507">
    <w:abstractNumId w:val="1"/>
  </w:num>
  <w:num w:numId="10" w16cid:durableId="1511678845">
    <w:abstractNumId w:val="6"/>
  </w:num>
  <w:num w:numId="11" w16cid:durableId="1335768507">
    <w:abstractNumId w:val="9"/>
  </w:num>
  <w:num w:numId="12" w16cid:durableId="415591738">
    <w:abstractNumId w:val="7"/>
  </w:num>
  <w:num w:numId="13" w16cid:durableId="743256236">
    <w:abstractNumId w:val="5"/>
  </w:num>
  <w:num w:numId="14" w16cid:durableId="13875339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5"/>
    <w:rsid w:val="00054FCE"/>
    <w:rsid w:val="0006187C"/>
    <w:rsid w:val="000A1709"/>
    <w:rsid w:val="000F0236"/>
    <w:rsid w:val="001212DB"/>
    <w:rsid w:val="001744CA"/>
    <w:rsid w:val="001A5CE8"/>
    <w:rsid w:val="00200D5F"/>
    <w:rsid w:val="00232D45"/>
    <w:rsid w:val="002347CC"/>
    <w:rsid w:val="002464DC"/>
    <w:rsid w:val="002658CA"/>
    <w:rsid w:val="002A5C7D"/>
    <w:rsid w:val="00300194"/>
    <w:rsid w:val="00335A64"/>
    <w:rsid w:val="00385FE6"/>
    <w:rsid w:val="003E35C0"/>
    <w:rsid w:val="004115E6"/>
    <w:rsid w:val="00417A39"/>
    <w:rsid w:val="004343C8"/>
    <w:rsid w:val="0045290A"/>
    <w:rsid w:val="00526B19"/>
    <w:rsid w:val="00624CA3"/>
    <w:rsid w:val="00650260"/>
    <w:rsid w:val="006B7444"/>
    <w:rsid w:val="006F05D3"/>
    <w:rsid w:val="006F1D27"/>
    <w:rsid w:val="00705F02"/>
    <w:rsid w:val="0078079E"/>
    <w:rsid w:val="00780EE9"/>
    <w:rsid w:val="00781405"/>
    <w:rsid w:val="007B2435"/>
    <w:rsid w:val="007C04A1"/>
    <w:rsid w:val="007C1F46"/>
    <w:rsid w:val="00802697"/>
    <w:rsid w:val="0082209F"/>
    <w:rsid w:val="008775F7"/>
    <w:rsid w:val="0088361C"/>
    <w:rsid w:val="008F27C8"/>
    <w:rsid w:val="008F7D34"/>
    <w:rsid w:val="009231BE"/>
    <w:rsid w:val="00937080"/>
    <w:rsid w:val="00A22BF3"/>
    <w:rsid w:val="00A63E3B"/>
    <w:rsid w:val="00A7062A"/>
    <w:rsid w:val="00A80572"/>
    <w:rsid w:val="00A85C16"/>
    <w:rsid w:val="00AF3C37"/>
    <w:rsid w:val="00B00B49"/>
    <w:rsid w:val="00B340C5"/>
    <w:rsid w:val="00B40542"/>
    <w:rsid w:val="00BB4BBB"/>
    <w:rsid w:val="00BE5C2F"/>
    <w:rsid w:val="00BE7505"/>
    <w:rsid w:val="00C24ED2"/>
    <w:rsid w:val="00C50576"/>
    <w:rsid w:val="00CE369E"/>
    <w:rsid w:val="00D6098F"/>
    <w:rsid w:val="00DB2C68"/>
    <w:rsid w:val="00DC2D41"/>
    <w:rsid w:val="00DD08DF"/>
    <w:rsid w:val="00DF4762"/>
    <w:rsid w:val="00E3248D"/>
    <w:rsid w:val="00EC01F0"/>
    <w:rsid w:val="00ED65E9"/>
    <w:rsid w:val="00F01712"/>
    <w:rsid w:val="00F07A51"/>
    <w:rsid w:val="00F30CDD"/>
    <w:rsid w:val="00F9315D"/>
    <w:rsid w:val="00FC559D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39F66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2C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B2C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02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tate.org.uk/whats-on/tate-modern/andy-warhol/exhibition-guid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26B7285-F106-4F4E-A2B9-94D92EBD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2</cp:revision>
  <dcterms:created xsi:type="dcterms:W3CDTF">2026-07-17T09:57:00Z</dcterms:created>
  <dcterms:modified xsi:type="dcterms:W3CDTF">2026-07-17T09:57:00Z</dcterms:modified>
</cp:coreProperties>
</file>